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A9A9" w14:textId="210CEE62" w:rsidR="00A8520A" w:rsidRPr="001D452F" w:rsidRDefault="00BC27CC" w:rsidP="00E202D9">
      <w:pPr>
        <w:spacing w:after="0"/>
        <w:rPr>
          <w:sz w:val="24"/>
          <w:szCs w:val="24"/>
        </w:rPr>
      </w:pPr>
      <w:r w:rsidRPr="001D452F">
        <w:rPr>
          <w:sz w:val="24"/>
          <w:szCs w:val="24"/>
        </w:rPr>
        <w:t>Nieuwsbrief Co2</w:t>
      </w:r>
    </w:p>
    <w:p w14:paraId="0821E43F" w14:textId="3754C734" w:rsidR="00BC27CC" w:rsidRPr="001D452F" w:rsidRDefault="00BC27CC" w:rsidP="00E202D9">
      <w:pPr>
        <w:spacing w:after="0"/>
        <w:rPr>
          <w:sz w:val="24"/>
          <w:szCs w:val="24"/>
        </w:rPr>
      </w:pPr>
    </w:p>
    <w:p w14:paraId="4A6AEE02" w14:textId="00F118C9" w:rsidR="00BC27CC" w:rsidRPr="001D452F" w:rsidRDefault="00BC27CC" w:rsidP="00E202D9">
      <w:pPr>
        <w:spacing w:after="0"/>
        <w:rPr>
          <w:rFonts w:cstheme="minorHAnsi"/>
          <w:b/>
          <w:bCs/>
          <w:sz w:val="24"/>
          <w:szCs w:val="24"/>
        </w:rPr>
      </w:pPr>
      <w:r w:rsidRPr="001D452F">
        <w:rPr>
          <w:b/>
          <w:bCs/>
          <w:sz w:val="24"/>
          <w:szCs w:val="24"/>
        </w:rPr>
        <w:t>Reductiedoelstelling</w:t>
      </w:r>
      <w:r w:rsidRPr="001D452F">
        <w:rPr>
          <w:b/>
          <w:bCs/>
          <w:sz w:val="24"/>
          <w:szCs w:val="24"/>
        </w:rPr>
        <w:br/>
      </w:r>
      <w:r w:rsidRPr="001D452F">
        <w:rPr>
          <w:rFonts w:cstheme="minorHAnsi"/>
          <w:sz w:val="24"/>
          <w:szCs w:val="24"/>
        </w:rPr>
        <w:t xml:space="preserve">Het doel is om: 7% per euro omzet ton Co2-reductie in </w:t>
      </w:r>
      <w:r w:rsidRPr="001D452F">
        <w:rPr>
          <w:rFonts w:cstheme="minorHAnsi"/>
          <w:b/>
          <w:bCs/>
          <w:sz w:val="24"/>
          <w:szCs w:val="24"/>
        </w:rPr>
        <w:t xml:space="preserve">2023 </w:t>
      </w:r>
      <w:r w:rsidRPr="001D452F">
        <w:rPr>
          <w:rFonts w:cstheme="minorHAnsi"/>
          <w:sz w:val="24"/>
          <w:szCs w:val="24"/>
        </w:rPr>
        <w:t xml:space="preserve">t.o.v. </w:t>
      </w:r>
      <w:r w:rsidRPr="001D452F">
        <w:rPr>
          <w:rFonts w:cstheme="minorHAnsi"/>
          <w:b/>
          <w:bCs/>
          <w:sz w:val="24"/>
          <w:szCs w:val="24"/>
        </w:rPr>
        <w:t>2018.</w:t>
      </w:r>
    </w:p>
    <w:p w14:paraId="3C5082B4" w14:textId="77B30942" w:rsidR="00BC27CC" w:rsidRPr="001D452F" w:rsidRDefault="00BC27CC" w:rsidP="00E202D9">
      <w:pPr>
        <w:spacing w:after="0"/>
        <w:rPr>
          <w:rFonts w:cstheme="minorHAnsi"/>
          <w:b/>
          <w:bCs/>
          <w:sz w:val="24"/>
          <w:szCs w:val="24"/>
        </w:rPr>
      </w:pPr>
    </w:p>
    <w:p w14:paraId="2A77146D" w14:textId="53EA6158" w:rsidR="00BC27CC" w:rsidRPr="001D452F" w:rsidRDefault="00BC27CC" w:rsidP="00E202D9">
      <w:pPr>
        <w:spacing w:after="0"/>
        <w:rPr>
          <w:rFonts w:cstheme="minorHAnsi"/>
          <w:sz w:val="24"/>
          <w:szCs w:val="24"/>
        </w:rPr>
      </w:pPr>
      <w:r w:rsidRPr="001D452F">
        <w:rPr>
          <w:rFonts w:cstheme="minorHAnsi"/>
          <w:sz w:val="24"/>
          <w:szCs w:val="24"/>
        </w:rPr>
        <w:t>Om deze doelstelling te realiseren zijn een aantal acties reeds ondernomen.</w:t>
      </w:r>
    </w:p>
    <w:p w14:paraId="1BCE2E0E" w14:textId="490C19FF" w:rsidR="00C95A9D" w:rsidRPr="001D452F" w:rsidRDefault="00C95A9D" w:rsidP="00C95A9D">
      <w:pPr>
        <w:pStyle w:val="Lijstalinea"/>
        <w:numPr>
          <w:ilvl w:val="0"/>
          <w:numId w:val="10"/>
        </w:numPr>
        <w:spacing w:after="0"/>
        <w:rPr>
          <w:rFonts w:cstheme="minorHAnsi"/>
          <w:sz w:val="24"/>
          <w:szCs w:val="24"/>
        </w:rPr>
      </w:pPr>
      <w:r w:rsidRPr="001D452F">
        <w:rPr>
          <w:rFonts w:cstheme="minorHAnsi"/>
          <w:sz w:val="24"/>
          <w:szCs w:val="24"/>
        </w:rPr>
        <w:t>Aanschaf en installatie van blackbox.</w:t>
      </w:r>
    </w:p>
    <w:p w14:paraId="44FA11B6" w14:textId="328F061F" w:rsidR="00BC27CC" w:rsidRPr="001D452F" w:rsidRDefault="00BC27CC" w:rsidP="00BC27CC">
      <w:pPr>
        <w:pStyle w:val="Lijstalinea"/>
        <w:numPr>
          <w:ilvl w:val="0"/>
          <w:numId w:val="10"/>
        </w:numPr>
        <w:spacing w:after="0"/>
        <w:rPr>
          <w:rFonts w:cstheme="minorHAnsi"/>
          <w:sz w:val="24"/>
          <w:szCs w:val="24"/>
        </w:rPr>
      </w:pPr>
      <w:r w:rsidRPr="001D452F">
        <w:rPr>
          <w:rFonts w:cstheme="minorHAnsi"/>
          <w:sz w:val="24"/>
          <w:szCs w:val="24"/>
        </w:rPr>
        <w:t>4 oude bedrijfswagens vervangen voor nieuwere.</w:t>
      </w:r>
    </w:p>
    <w:p w14:paraId="33EA8ED5" w14:textId="0909E556" w:rsidR="00BC27CC" w:rsidRPr="001D452F" w:rsidRDefault="00BC27CC" w:rsidP="00BC27CC">
      <w:pPr>
        <w:pStyle w:val="Lijstalinea"/>
        <w:numPr>
          <w:ilvl w:val="0"/>
          <w:numId w:val="10"/>
        </w:numPr>
        <w:spacing w:after="0"/>
        <w:rPr>
          <w:rFonts w:cstheme="minorHAnsi"/>
          <w:sz w:val="24"/>
          <w:szCs w:val="24"/>
        </w:rPr>
      </w:pPr>
      <w:r w:rsidRPr="001D452F">
        <w:rPr>
          <w:rFonts w:cstheme="minorHAnsi"/>
          <w:sz w:val="24"/>
          <w:szCs w:val="24"/>
        </w:rPr>
        <w:t>2 nieuwe rupskranen aangeschaft.</w:t>
      </w:r>
    </w:p>
    <w:p w14:paraId="5BAFDB0C" w14:textId="733E4C0A" w:rsidR="00BC27CC" w:rsidRPr="001D452F" w:rsidRDefault="00BC27CC" w:rsidP="00BC27CC">
      <w:pPr>
        <w:pStyle w:val="Lijstalinea"/>
        <w:numPr>
          <w:ilvl w:val="0"/>
          <w:numId w:val="10"/>
        </w:numPr>
        <w:spacing w:after="0"/>
        <w:rPr>
          <w:rFonts w:cstheme="minorHAnsi"/>
          <w:sz w:val="24"/>
          <w:szCs w:val="24"/>
        </w:rPr>
      </w:pPr>
      <w:r w:rsidRPr="001D452F">
        <w:rPr>
          <w:rFonts w:cstheme="minorHAnsi"/>
          <w:sz w:val="24"/>
          <w:szCs w:val="24"/>
        </w:rPr>
        <w:t>1 nieuwe mob.kraan aangeschaft.</w:t>
      </w:r>
    </w:p>
    <w:p w14:paraId="37F81923" w14:textId="12FD8157" w:rsidR="00BC27CC" w:rsidRPr="001D452F" w:rsidRDefault="00BC27CC" w:rsidP="00BC27CC">
      <w:pPr>
        <w:pStyle w:val="Lijstalinea"/>
        <w:numPr>
          <w:ilvl w:val="0"/>
          <w:numId w:val="10"/>
        </w:numPr>
        <w:spacing w:after="0"/>
        <w:rPr>
          <w:rFonts w:cstheme="minorHAnsi"/>
          <w:sz w:val="24"/>
          <w:szCs w:val="24"/>
        </w:rPr>
      </w:pPr>
      <w:r w:rsidRPr="001D452F">
        <w:rPr>
          <w:rFonts w:cstheme="minorHAnsi"/>
          <w:sz w:val="24"/>
          <w:szCs w:val="24"/>
        </w:rPr>
        <w:t>Een nieuwe tractor aangeschaft.</w:t>
      </w:r>
    </w:p>
    <w:p w14:paraId="71E99014" w14:textId="03A9E3AE" w:rsidR="00BC27CC" w:rsidRPr="001D452F" w:rsidRDefault="00BC27CC" w:rsidP="00BC27CC">
      <w:pPr>
        <w:pStyle w:val="Lijstalinea"/>
        <w:numPr>
          <w:ilvl w:val="0"/>
          <w:numId w:val="10"/>
        </w:numPr>
        <w:spacing w:after="0"/>
        <w:rPr>
          <w:rFonts w:cstheme="minorHAnsi"/>
          <w:sz w:val="24"/>
          <w:szCs w:val="24"/>
        </w:rPr>
      </w:pPr>
      <w:r w:rsidRPr="001D452F">
        <w:rPr>
          <w:rFonts w:cstheme="minorHAnsi"/>
          <w:sz w:val="24"/>
          <w:szCs w:val="24"/>
        </w:rPr>
        <w:t>Een zuinige aggregaat aangeschaft.</w:t>
      </w:r>
    </w:p>
    <w:p w14:paraId="33CEA1C7" w14:textId="106F347B" w:rsidR="00BC27CC" w:rsidRPr="001D452F" w:rsidRDefault="00BC27CC" w:rsidP="00BC27CC">
      <w:pPr>
        <w:spacing w:after="0"/>
        <w:rPr>
          <w:rFonts w:cstheme="minorHAnsi"/>
          <w:sz w:val="24"/>
          <w:szCs w:val="24"/>
        </w:rPr>
      </w:pPr>
    </w:p>
    <w:p w14:paraId="7145738F" w14:textId="77777777" w:rsidR="00C95A9D" w:rsidRPr="001D452F" w:rsidRDefault="00C95A9D" w:rsidP="00BC27CC">
      <w:pPr>
        <w:spacing w:after="0"/>
        <w:rPr>
          <w:rFonts w:cstheme="minorHAnsi"/>
          <w:sz w:val="24"/>
          <w:szCs w:val="24"/>
        </w:rPr>
      </w:pPr>
    </w:p>
    <w:p w14:paraId="30AADD04" w14:textId="7ABEA1B1" w:rsidR="00BC27CC" w:rsidRPr="001D452F" w:rsidRDefault="00C95A9D" w:rsidP="00BC27CC">
      <w:pPr>
        <w:spacing w:after="0"/>
        <w:rPr>
          <w:rFonts w:cstheme="minorHAnsi"/>
          <w:sz w:val="24"/>
          <w:szCs w:val="24"/>
        </w:rPr>
      </w:pPr>
      <w:r w:rsidRPr="001D452F">
        <w:rPr>
          <w:rFonts w:cstheme="minorHAnsi"/>
          <w:sz w:val="24"/>
          <w:szCs w:val="24"/>
        </w:rPr>
        <w:t>Onderstaande initiatieven gaan we aan deelnemen.</w:t>
      </w:r>
    </w:p>
    <w:p w14:paraId="57A76377" w14:textId="187E12B7" w:rsidR="00C95A9D" w:rsidRPr="001D452F" w:rsidRDefault="00C95A9D" w:rsidP="00C95A9D">
      <w:pPr>
        <w:pStyle w:val="Lijstalinea"/>
        <w:numPr>
          <w:ilvl w:val="0"/>
          <w:numId w:val="10"/>
        </w:numPr>
        <w:spacing w:after="0"/>
        <w:rPr>
          <w:rFonts w:cstheme="minorHAnsi"/>
          <w:sz w:val="24"/>
          <w:szCs w:val="24"/>
        </w:rPr>
      </w:pPr>
      <w:r w:rsidRPr="001D452F">
        <w:rPr>
          <w:rFonts w:cstheme="minorHAnsi"/>
          <w:sz w:val="24"/>
          <w:szCs w:val="24"/>
        </w:rPr>
        <w:t>Brandstofbesparing door band op spanning te houden.</w:t>
      </w:r>
    </w:p>
    <w:p w14:paraId="37A0BA84" w14:textId="6C2C0716" w:rsidR="00C95A9D" w:rsidRPr="001D452F" w:rsidRDefault="00C95A9D" w:rsidP="00C95A9D">
      <w:pPr>
        <w:pStyle w:val="Lijstalinea"/>
        <w:numPr>
          <w:ilvl w:val="0"/>
          <w:numId w:val="10"/>
        </w:numPr>
        <w:spacing w:after="0"/>
        <w:rPr>
          <w:rFonts w:cstheme="minorHAnsi"/>
          <w:sz w:val="24"/>
          <w:szCs w:val="24"/>
        </w:rPr>
      </w:pPr>
      <w:r w:rsidRPr="001D452F">
        <w:rPr>
          <w:rFonts w:cstheme="minorHAnsi"/>
          <w:sz w:val="24"/>
          <w:szCs w:val="24"/>
        </w:rPr>
        <w:t>Het nieuwe rijden</w:t>
      </w:r>
    </w:p>
    <w:p w14:paraId="7018D877" w14:textId="34CC1F09" w:rsidR="00C95A9D" w:rsidRPr="001D452F" w:rsidRDefault="00C95A9D" w:rsidP="00C95A9D">
      <w:pPr>
        <w:pStyle w:val="Lijstalinea"/>
        <w:numPr>
          <w:ilvl w:val="0"/>
          <w:numId w:val="10"/>
        </w:numPr>
        <w:spacing w:after="0"/>
        <w:rPr>
          <w:rFonts w:cstheme="minorHAnsi"/>
          <w:sz w:val="24"/>
          <w:szCs w:val="24"/>
        </w:rPr>
      </w:pPr>
      <w:r w:rsidRPr="001D452F">
        <w:rPr>
          <w:rFonts w:cstheme="minorHAnsi"/>
          <w:sz w:val="24"/>
          <w:szCs w:val="24"/>
        </w:rPr>
        <w:t>Het nieuwe draaien</w:t>
      </w:r>
    </w:p>
    <w:p w14:paraId="15CF615B" w14:textId="7E4E0FDD" w:rsidR="00C95A9D" w:rsidRPr="001D452F" w:rsidRDefault="00C95A9D" w:rsidP="00C95A9D">
      <w:pPr>
        <w:pStyle w:val="Lijstalinea"/>
        <w:numPr>
          <w:ilvl w:val="0"/>
          <w:numId w:val="10"/>
        </w:numPr>
        <w:spacing w:after="0"/>
        <w:rPr>
          <w:rFonts w:cstheme="minorHAnsi"/>
          <w:sz w:val="24"/>
          <w:szCs w:val="24"/>
        </w:rPr>
      </w:pPr>
      <w:r w:rsidRPr="001D452F">
        <w:rPr>
          <w:rFonts w:cstheme="minorHAnsi"/>
          <w:sz w:val="24"/>
          <w:szCs w:val="24"/>
        </w:rPr>
        <w:t>Vervangen van oude machines.</w:t>
      </w:r>
    </w:p>
    <w:p w14:paraId="0C4FEBA6" w14:textId="080FBB0E" w:rsidR="001D452F" w:rsidRPr="001D452F" w:rsidRDefault="001D452F" w:rsidP="001D452F">
      <w:pPr>
        <w:spacing w:before="600" w:after="100" w:afterAutospacing="1" w:line="240" w:lineRule="auto"/>
        <w:outlineLvl w:val="1"/>
        <w:rPr>
          <w:rFonts w:eastAsia="Times New Roman" w:cstheme="minorHAnsi"/>
          <w:b/>
          <w:bCs/>
          <w:sz w:val="24"/>
          <w:szCs w:val="24"/>
          <w:lang w:eastAsia="nl-NL"/>
        </w:rPr>
      </w:pPr>
      <w:r w:rsidRPr="001D452F">
        <w:rPr>
          <w:rFonts w:eastAsia="Times New Roman" w:cstheme="minorHAnsi"/>
          <w:b/>
          <w:bCs/>
          <w:sz w:val="24"/>
          <w:szCs w:val="24"/>
          <w:lang w:eastAsia="nl-NL"/>
        </w:rPr>
        <w:t xml:space="preserve">Wat kan </w:t>
      </w:r>
      <w:r w:rsidRPr="001D452F">
        <w:rPr>
          <w:rFonts w:eastAsia="Times New Roman" w:cstheme="minorHAnsi"/>
          <w:b/>
          <w:bCs/>
          <w:sz w:val="24"/>
          <w:szCs w:val="24"/>
          <w:lang w:eastAsia="nl-NL"/>
        </w:rPr>
        <w:t>je zelf doen?</w:t>
      </w:r>
    </w:p>
    <w:p w14:paraId="710FF1B1" w14:textId="77777777" w:rsidR="001D452F" w:rsidRPr="001D452F" w:rsidRDefault="001D452F" w:rsidP="001D452F">
      <w:pPr>
        <w:spacing w:before="100" w:beforeAutospacing="1" w:after="100" w:afterAutospacing="1" w:line="420" w:lineRule="atLeast"/>
        <w:rPr>
          <w:rFonts w:eastAsia="Times New Roman" w:cstheme="minorHAnsi"/>
          <w:sz w:val="24"/>
          <w:szCs w:val="24"/>
          <w:lang w:eastAsia="nl-NL"/>
        </w:rPr>
      </w:pPr>
      <w:r w:rsidRPr="001D452F">
        <w:rPr>
          <w:rFonts w:eastAsia="Times New Roman" w:cstheme="minorHAnsi"/>
          <w:sz w:val="24"/>
          <w:szCs w:val="24"/>
          <w:lang w:eastAsia="nl-NL"/>
        </w:rPr>
        <w:t>Als werknemer weet je het best welk werk is uitgevoerd met een machine. Het brandstofverbruik is afhankelijk van het type werkzaamheden. Stel, je voert relatief licht werk uit en je ziet dat het verbruik hoog is. Dan is het erg belangrijk om te kijken waar dat aan ligt. Kun je het verschil verklaren of niet? Jouw signaalfunctie is goud waard. Dat maakt dat jouw werkgever inzicht krijgt in het verbruik. Zonder inzicht in het verbruik is er geen verbetering mogelijk. Kijk dus altijd bij de pomp hoeveel je verbruik is geweest en wees ook nauwkeurig bij het invullen van werkbonnen of informatie in de app hierover. Hoe nauwkeuriger het brandstofverbruik wordt bepaald, des te doeltreffender er maatregelen kunnen worden genomen. Het is belangrijk om samen informatie te delen en samen tot oplossingen te komen.</w:t>
      </w:r>
    </w:p>
    <w:p w14:paraId="0BB80635" w14:textId="77777777" w:rsidR="001D452F" w:rsidRPr="001D452F" w:rsidRDefault="001D452F" w:rsidP="001D452F">
      <w:pPr>
        <w:spacing w:before="100" w:beforeAutospacing="1" w:after="100" w:afterAutospacing="1" w:line="240" w:lineRule="auto"/>
        <w:outlineLvl w:val="2"/>
        <w:rPr>
          <w:rFonts w:eastAsia="Times New Roman" w:cstheme="minorHAnsi"/>
          <w:b/>
          <w:bCs/>
          <w:sz w:val="24"/>
          <w:szCs w:val="24"/>
          <w:lang w:eastAsia="nl-NL"/>
        </w:rPr>
      </w:pPr>
      <w:r w:rsidRPr="001D452F">
        <w:rPr>
          <w:rFonts w:eastAsia="Times New Roman" w:cstheme="minorHAnsi"/>
          <w:b/>
          <w:bCs/>
          <w:sz w:val="24"/>
          <w:szCs w:val="24"/>
          <w:lang w:eastAsia="nl-NL"/>
        </w:rPr>
        <w:t>Verstandig werken scheelt veel brandstof!</w:t>
      </w:r>
    </w:p>
    <w:p w14:paraId="065C043D" w14:textId="66875935" w:rsidR="001D452F" w:rsidRDefault="001D452F" w:rsidP="001D452F">
      <w:pPr>
        <w:spacing w:before="600" w:after="100" w:afterAutospacing="1" w:line="240" w:lineRule="auto"/>
        <w:outlineLvl w:val="1"/>
        <w:rPr>
          <w:rFonts w:eastAsia="Times New Roman" w:cstheme="minorHAnsi"/>
          <w:sz w:val="24"/>
          <w:szCs w:val="24"/>
          <w:lang w:eastAsia="nl-NL"/>
        </w:rPr>
      </w:pPr>
    </w:p>
    <w:p w14:paraId="71763538" w14:textId="77777777" w:rsidR="001D452F" w:rsidRPr="001D452F" w:rsidRDefault="001D452F" w:rsidP="001D452F">
      <w:pPr>
        <w:spacing w:before="600" w:after="100" w:afterAutospacing="1" w:line="240" w:lineRule="auto"/>
        <w:outlineLvl w:val="1"/>
        <w:rPr>
          <w:rFonts w:eastAsia="Times New Roman" w:cstheme="minorHAnsi"/>
          <w:sz w:val="24"/>
          <w:szCs w:val="24"/>
          <w:lang w:eastAsia="nl-NL"/>
        </w:rPr>
      </w:pPr>
    </w:p>
    <w:p w14:paraId="2DD2D488" w14:textId="7E1F0050" w:rsidR="001D452F" w:rsidRPr="001D452F" w:rsidRDefault="001D452F" w:rsidP="001D452F">
      <w:pPr>
        <w:spacing w:before="600" w:after="100" w:afterAutospacing="1" w:line="240" w:lineRule="auto"/>
        <w:outlineLvl w:val="1"/>
        <w:rPr>
          <w:rFonts w:eastAsia="Times New Roman" w:cstheme="minorHAnsi"/>
          <w:sz w:val="24"/>
          <w:szCs w:val="24"/>
          <w:lang w:eastAsia="nl-NL"/>
        </w:rPr>
      </w:pPr>
      <w:r w:rsidRPr="001D452F">
        <w:rPr>
          <w:rFonts w:eastAsia="Times New Roman" w:cstheme="minorHAnsi"/>
          <w:sz w:val="24"/>
          <w:szCs w:val="24"/>
          <w:lang w:eastAsia="nl-NL"/>
        </w:rPr>
        <w:lastRenderedPageBreak/>
        <w:t>Tips en vuistregels</w:t>
      </w:r>
    </w:p>
    <w:p w14:paraId="0C301E81" w14:textId="77777777" w:rsidR="001D452F" w:rsidRPr="001D452F" w:rsidRDefault="001D452F" w:rsidP="001D452F">
      <w:pPr>
        <w:pStyle w:val="Lijstalinea"/>
        <w:numPr>
          <w:ilvl w:val="0"/>
          <w:numId w:val="12"/>
        </w:numPr>
        <w:spacing w:before="600" w:after="100" w:afterAutospacing="1" w:line="240" w:lineRule="auto"/>
        <w:outlineLvl w:val="1"/>
        <w:rPr>
          <w:rFonts w:eastAsia="Times New Roman" w:cstheme="minorHAnsi"/>
          <w:sz w:val="24"/>
          <w:szCs w:val="24"/>
          <w:lang w:eastAsia="nl-NL"/>
        </w:rPr>
      </w:pPr>
      <w:r w:rsidRPr="001D452F">
        <w:rPr>
          <w:rFonts w:eastAsia="Times New Roman" w:cstheme="minorHAnsi"/>
          <w:sz w:val="24"/>
          <w:szCs w:val="24"/>
          <w:lang w:eastAsia="nl-NL"/>
        </w:rPr>
        <w:t>Meld afwijkingen in het verbruik altijd.</w:t>
      </w:r>
    </w:p>
    <w:p w14:paraId="2D0EFE13" w14:textId="77777777" w:rsidR="001D452F" w:rsidRPr="001D452F" w:rsidRDefault="001D452F" w:rsidP="001D452F">
      <w:pPr>
        <w:numPr>
          <w:ilvl w:val="0"/>
          <w:numId w:val="12"/>
        </w:numPr>
        <w:tabs>
          <w:tab w:val="left" w:pos="142"/>
        </w:tabs>
        <w:spacing w:before="100" w:beforeAutospacing="1" w:after="240" w:line="420" w:lineRule="atLeast"/>
        <w:rPr>
          <w:rFonts w:eastAsia="Times New Roman" w:cstheme="minorHAnsi"/>
          <w:sz w:val="24"/>
          <w:szCs w:val="24"/>
          <w:lang w:eastAsia="nl-NL"/>
        </w:rPr>
      </w:pPr>
      <w:r w:rsidRPr="001D452F">
        <w:rPr>
          <w:rFonts w:eastAsia="Times New Roman" w:cstheme="minorHAnsi"/>
          <w:sz w:val="24"/>
          <w:szCs w:val="24"/>
          <w:lang w:eastAsia="nl-NL"/>
        </w:rPr>
        <w:t>Vul zo nauwkeurig mogelijk het brandstofverbruik in en zorg dat je zelf ook een gevoel hebt bij dat verbruik. Probeer van tevoren het verbruik in te schatten voor je het afleest.</w:t>
      </w:r>
    </w:p>
    <w:p w14:paraId="3335F61F" w14:textId="77777777" w:rsidR="001D452F" w:rsidRPr="001D452F" w:rsidRDefault="001D452F" w:rsidP="001D452F">
      <w:pPr>
        <w:pStyle w:val="Lijstalinea"/>
        <w:numPr>
          <w:ilvl w:val="0"/>
          <w:numId w:val="12"/>
        </w:numPr>
        <w:tabs>
          <w:tab w:val="left" w:pos="142"/>
        </w:tabs>
        <w:spacing w:before="100" w:beforeAutospacing="1" w:after="240" w:line="420" w:lineRule="atLeast"/>
        <w:rPr>
          <w:rFonts w:eastAsia="Times New Roman" w:cstheme="minorHAnsi"/>
          <w:sz w:val="24"/>
          <w:szCs w:val="24"/>
          <w:lang w:eastAsia="nl-NL"/>
        </w:rPr>
      </w:pPr>
      <w:r w:rsidRPr="001D452F">
        <w:rPr>
          <w:rFonts w:eastAsia="Times New Roman" w:cstheme="minorHAnsi"/>
          <w:sz w:val="24"/>
          <w:szCs w:val="24"/>
          <w:lang w:eastAsia="nl-NL"/>
        </w:rPr>
        <w:t>Beoordeel hoe het werk het meest efficiënt kan worden uitgevoerd:</w:t>
      </w:r>
    </w:p>
    <w:p w14:paraId="382FC739" w14:textId="77777777" w:rsidR="001D452F" w:rsidRPr="001D452F" w:rsidRDefault="001D452F" w:rsidP="001D452F">
      <w:pPr>
        <w:pStyle w:val="Lijstalinea"/>
        <w:numPr>
          <w:ilvl w:val="0"/>
          <w:numId w:val="12"/>
        </w:numPr>
        <w:tabs>
          <w:tab w:val="left" w:pos="142"/>
        </w:tabs>
        <w:spacing w:before="100" w:beforeAutospacing="1" w:after="240" w:line="420" w:lineRule="atLeast"/>
        <w:rPr>
          <w:rFonts w:eastAsia="Times New Roman" w:cstheme="minorHAnsi"/>
          <w:sz w:val="24"/>
          <w:szCs w:val="24"/>
          <w:lang w:eastAsia="nl-NL"/>
        </w:rPr>
      </w:pPr>
      <w:r w:rsidRPr="001D452F">
        <w:rPr>
          <w:rFonts w:eastAsia="Times New Roman" w:cstheme="minorHAnsi"/>
          <w:sz w:val="24"/>
          <w:szCs w:val="24"/>
          <w:lang w:eastAsia="nl-NL"/>
        </w:rPr>
        <w:t>Heb je alles wat je nodig hebt bij je?</w:t>
      </w:r>
    </w:p>
    <w:p w14:paraId="1BFAA5E2" w14:textId="77777777" w:rsidR="001D452F" w:rsidRPr="001D452F" w:rsidRDefault="001D452F" w:rsidP="001D452F">
      <w:pPr>
        <w:pStyle w:val="Lijstalinea"/>
        <w:numPr>
          <w:ilvl w:val="0"/>
          <w:numId w:val="12"/>
        </w:numPr>
        <w:tabs>
          <w:tab w:val="left" w:pos="142"/>
        </w:tabs>
        <w:spacing w:before="100" w:beforeAutospacing="1" w:after="240" w:line="420" w:lineRule="atLeast"/>
        <w:rPr>
          <w:rFonts w:eastAsia="Times New Roman" w:cstheme="minorHAnsi"/>
          <w:sz w:val="24"/>
          <w:szCs w:val="24"/>
          <w:lang w:eastAsia="nl-NL"/>
        </w:rPr>
      </w:pPr>
      <w:r w:rsidRPr="001D452F">
        <w:rPr>
          <w:rFonts w:eastAsia="Times New Roman" w:cstheme="minorHAnsi"/>
          <w:sz w:val="24"/>
          <w:szCs w:val="24"/>
          <w:lang w:eastAsia="nl-NL"/>
        </w:rPr>
        <w:t>Ga je wel of geen rijplaten gebruiken?</w:t>
      </w:r>
      <w:r w:rsidRPr="001D452F">
        <w:rPr>
          <w:rFonts w:eastAsia="Times New Roman" w:cstheme="minorHAnsi"/>
          <w:sz w:val="24"/>
          <w:szCs w:val="24"/>
          <w:lang w:eastAsia="nl-NL"/>
        </w:rPr>
        <w:tab/>
      </w:r>
    </w:p>
    <w:p w14:paraId="79BA9036" w14:textId="77777777" w:rsidR="001D452F" w:rsidRPr="001D452F" w:rsidRDefault="001D452F" w:rsidP="001D452F">
      <w:pPr>
        <w:pStyle w:val="Lijstalinea"/>
        <w:numPr>
          <w:ilvl w:val="0"/>
          <w:numId w:val="12"/>
        </w:numPr>
        <w:tabs>
          <w:tab w:val="left" w:pos="142"/>
        </w:tabs>
        <w:spacing w:before="100" w:beforeAutospacing="1" w:after="240" w:line="420" w:lineRule="atLeast"/>
        <w:rPr>
          <w:rFonts w:eastAsia="Times New Roman" w:cstheme="minorHAnsi"/>
          <w:sz w:val="24"/>
          <w:szCs w:val="24"/>
          <w:lang w:eastAsia="nl-NL"/>
        </w:rPr>
      </w:pPr>
      <w:r w:rsidRPr="001D452F">
        <w:rPr>
          <w:rFonts w:eastAsia="Times New Roman" w:cstheme="minorHAnsi"/>
          <w:sz w:val="24"/>
          <w:szCs w:val="24"/>
          <w:lang w:eastAsia="nl-NL"/>
        </w:rPr>
        <w:t>Wanneer hoeft een collega niet onnodig te wachten?</w:t>
      </w:r>
      <w:r w:rsidRPr="001D452F">
        <w:rPr>
          <w:rFonts w:eastAsia="Times New Roman" w:cstheme="minorHAnsi"/>
          <w:sz w:val="24"/>
          <w:szCs w:val="24"/>
          <w:lang w:eastAsia="nl-NL"/>
        </w:rPr>
        <w:tab/>
      </w:r>
    </w:p>
    <w:p w14:paraId="053B61E7" w14:textId="77777777" w:rsidR="001D452F" w:rsidRPr="001D452F" w:rsidRDefault="001D452F" w:rsidP="001D452F">
      <w:pPr>
        <w:pStyle w:val="Lijstalinea"/>
        <w:numPr>
          <w:ilvl w:val="0"/>
          <w:numId w:val="12"/>
        </w:numPr>
        <w:tabs>
          <w:tab w:val="left" w:pos="142"/>
        </w:tabs>
        <w:spacing w:before="100" w:beforeAutospacing="1" w:after="240" w:line="420" w:lineRule="atLeast"/>
        <w:rPr>
          <w:rFonts w:eastAsia="Times New Roman" w:cstheme="minorHAnsi"/>
          <w:sz w:val="24"/>
          <w:szCs w:val="24"/>
          <w:lang w:eastAsia="nl-NL"/>
        </w:rPr>
      </w:pPr>
      <w:r w:rsidRPr="001D452F">
        <w:rPr>
          <w:rFonts w:eastAsia="Times New Roman" w:cstheme="minorHAnsi"/>
          <w:sz w:val="24"/>
          <w:szCs w:val="24"/>
          <w:lang w:eastAsia="nl-NL"/>
        </w:rPr>
        <w:t>Welke machine is het meest geschikt? En welk vermogen past het best? Het hoeft niet altijd volop.</w:t>
      </w:r>
    </w:p>
    <w:p w14:paraId="52279F2D" w14:textId="77777777" w:rsidR="001D452F" w:rsidRPr="001D452F" w:rsidRDefault="001D452F" w:rsidP="001D452F">
      <w:pPr>
        <w:pStyle w:val="Lijstalinea"/>
        <w:numPr>
          <w:ilvl w:val="0"/>
          <w:numId w:val="12"/>
        </w:numPr>
        <w:tabs>
          <w:tab w:val="left" w:pos="142"/>
        </w:tabs>
        <w:spacing w:before="100" w:beforeAutospacing="1" w:after="240" w:line="420" w:lineRule="atLeast"/>
        <w:rPr>
          <w:rFonts w:eastAsia="Times New Roman" w:cstheme="minorHAnsi"/>
          <w:sz w:val="24"/>
          <w:szCs w:val="24"/>
          <w:lang w:eastAsia="nl-NL"/>
        </w:rPr>
      </w:pPr>
      <w:r w:rsidRPr="001D452F">
        <w:rPr>
          <w:rFonts w:eastAsia="Times New Roman" w:cstheme="minorHAnsi"/>
          <w:sz w:val="24"/>
          <w:szCs w:val="24"/>
          <w:lang w:eastAsia="nl-NL"/>
        </w:rPr>
        <w:t>Welke aanrijroute zorgt voor het laagste verbruik, maar is toch veilig? Wanneer maak je de minste meters?</w:t>
      </w:r>
    </w:p>
    <w:p w14:paraId="55126D65" w14:textId="77777777" w:rsidR="001D452F" w:rsidRPr="001D452F" w:rsidRDefault="001D452F" w:rsidP="001D452F">
      <w:pPr>
        <w:pStyle w:val="Lijstalinea"/>
        <w:numPr>
          <w:ilvl w:val="0"/>
          <w:numId w:val="12"/>
        </w:numPr>
        <w:tabs>
          <w:tab w:val="left" w:pos="142"/>
        </w:tabs>
        <w:spacing w:before="100" w:beforeAutospacing="1" w:after="240" w:line="420" w:lineRule="atLeast"/>
        <w:rPr>
          <w:rFonts w:eastAsia="Times New Roman" w:cstheme="minorHAnsi"/>
          <w:sz w:val="24"/>
          <w:szCs w:val="24"/>
          <w:lang w:eastAsia="nl-NL"/>
        </w:rPr>
      </w:pPr>
      <w:r w:rsidRPr="001D452F">
        <w:rPr>
          <w:rFonts w:eastAsia="Times New Roman" w:cstheme="minorHAnsi"/>
          <w:sz w:val="24"/>
          <w:szCs w:val="24"/>
          <w:lang w:eastAsia="nl-NL"/>
        </w:rPr>
        <w:t>Welke dam ga je gebruiken?</w:t>
      </w:r>
    </w:p>
    <w:p w14:paraId="3EFB92AF" w14:textId="77777777" w:rsidR="001D452F" w:rsidRPr="001D452F" w:rsidRDefault="001D452F" w:rsidP="001D452F">
      <w:pPr>
        <w:pStyle w:val="Lijstalinea"/>
        <w:numPr>
          <w:ilvl w:val="0"/>
          <w:numId w:val="12"/>
        </w:numPr>
        <w:tabs>
          <w:tab w:val="left" w:pos="142"/>
        </w:tabs>
        <w:spacing w:before="100" w:beforeAutospacing="1" w:after="240" w:line="420" w:lineRule="atLeast"/>
        <w:rPr>
          <w:rFonts w:eastAsia="Times New Roman" w:cstheme="minorHAnsi"/>
          <w:sz w:val="24"/>
          <w:szCs w:val="24"/>
          <w:lang w:eastAsia="nl-NL"/>
        </w:rPr>
      </w:pPr>
      <w:r w:rsidRPr="001D452F">
        <w:rPr>
          <w:rFonts w:eastAsia="Times New Roman" w:cstheme="minorHAnsi"/>
          <w:sz w:val="24"/>
          <w:szCs w:val="24"/>
          <w:lang w:eastAsia="nl-NL"/>
        </w:rPr>
        <w:t>Denk vooruit: welke obstakels zul je tegenkomen en hoe ga je dat oplossen?</w:t>
      </w:r>
    </w:p>
    <w:p w14:paraId="543718FE" w14:textId="77777777" w:rsidR="001D452F" w:rsidRPr="001D452F" w:rsidRDefault="001D452F" w:rsidP="001D452F">
      <w:pPr>
        <w:pStyle w:val="Lijstalinea"/>
        <w:numPr>
          <w:ilvl w:val="0"/>
          <w:numId w:val="12"/>
        </w:numPr>
        <w:tabs>
          <w:tab w:val="left" w:pos="142"/>
        </w:tabs>
        <w:spacing w:before="100" w:beforeAutospacing="1" w:after="240" w:line="420" w:lineRule="atLeast"/>
        <w:rPr>
          <w:rFonts w:eastAsia="Times New Roman" w:cstheme="minorHAnsi"/>
          <w:sz w:val="24"/>
          <w:szCs w:val="24"/>
          <w:lang w:eastAsia="nl-NL"/>
        </w:rPr>
      </w:pPr>
      <w:r w:rsidRPr="001D452F">
        <w:rPr>
          <w:rFonts w:eastAsia="Times New Roman" w:cstheme="minorHAnsi"/>
          <w:sz w:val="24"/>
          <w:szCs w:val="24"/>
          <w:lang w:eastAsia="nl-NL"/>
        </w:rPr>
        <w:t>Welk aftakastoerental is het meest geschikt? Werk je met een machine op de aftakas en is er weinig vermogen nodig? Waarom niet op de 1000-toeren-aftakasstand als je maar 540 toeren hoeft te maken, zodat je het motortoerental kunt halveren?</w:t>
      </w:r>
    </w:p>
    <w:p w14:paraId="60C6A4CF" w14:textId="77777777" w:rsidR="001D452F" w:rsidRPr="001D452F" w:rsidRDefault="001D452F" w:rsidP="001D452F">
      <w:pPr>
        <w:pStyle w:val="Lijstalinea"/>
        <w:numPr>
          <w:ilvl w:val="0"/>
          <w:numId w:val="12"/>
        </w:numPr>
        <w:tabs>
          <w:tab w:val="left" w:pos="142"/>
        </w:tabs>
        <w:spacing w:before="100" w:beforeAutospacing="1" w:after="240" w:line="420" w:lineRule="atLeast"/>
        <w:rPr>
          <w:rFonts w:eastAsia="Times New Roman" w:cstheme="minorHAnsi"/>
          <w:sz w:val="24"/>
          <w:szCs w:val="24"/>
          <w:lang w:eastAsia="nl-NL"/>
        </w:rPr>
      </w:pPr>
      <w:r w:rsidRPr="001D452F">
        <w:rPr>
          <w:rFonts w:eastAsia="Times New Roman" w:cstheme="minorHAnsi"/>
          <w:sz w:val="24"/>
          <w:szCs w:val="24"/>
          <w:lang w:eastAsia="nl-NL"/>
        </w:rPr>
        <w:t>Een rustig rijgedrag is het zuinigst. Daarnaast heeft het geen zin om te ‘scheuren’ als je op de plaats van bestemming toch nog even moet wachten. Voorkom onnodig remmen, laat de combinatie uitrollen en trek rustig op.</w:t>
      </w:r>
    </w:p>
    <w:p w14:paraId="3FAD7F8D" w14:textId="77777777" w:rsidR="001D452F" w:rsidRPr="001D452F" w:rsidRDefault="001D452F" w:rsidP="001D452F">
      <w:pPr>
        <w:pStyle w:val="Lijstalinea"/>
        <w:numPr>
          <w:ilvl w:val="0"/>
          <w:numId w:val="12"/>
        </w:numPr>
        <w:tabs>
          <w:tab w:val="left" w:pos="142"/>
        </w:tabs>
        <w:spacing w:before="100" w:beforeAutospacing="1" w:after="240" w:line="420" w:lineRule="atLeast"/>
        <w:rPr>
          <w:rFonts w:eastAsia="Times New Roman" w:cstheme="minorHAnsi"/>
          <w:sz w:val="24"/>
          <w:szCs w:val="24"/>
          <w:lang w:eastAsia="nl-NL"/>
        </w:rPr>
      </w:pPr>
      <w:r w:rsidRPr="001D452F">
        <w:rPr>
          <w:rFonts w:eastAsia="Times New Roman" w:cstheme="minorHAnsi"/>
          <w:sz w:val="24"/>
          <w:szCs w:val="24"/>
          <w:lang w:eastAsia="nl-NL"/>
        </w:rPr>
        <w:t>Zorg voor de juiste bandenspanning.</w:t>
      </w:r>
    </w:p>
    <w:p w14:paraId="7E0322B4" w14:textId="77777777" w:rsidR="001D452F" w:rsidRPr="001D452F" w:rsidRDefault="001D452F" w:rsidP="001D452F">
      <w:pPr>
        <w:pStyle w:val="Lijstalinea"/>
        <w:numPr>
          <w:ilvl w:val="0"/>
          <w:numId w:val="12"/>
        </w:numPr>
        <w:tabs>
          <w:tab w:val="left" w:pos="142"/>
        </w:tabs>
        <w:spacing w:before="100" w:beforeAutospacing="1" w:after="240" w:line="420" w:lineRule="atLeast"/>
        <w:rPr>
          <w:rFonts w:eastAsia="Times New Roman" w:cstheme="minorHAnsi"/>
          <w:sz w:val="24"/>
          <w:szCs w:val="24"/>
          <w:lang w:eastAsia="nl-NL"/>
        </w:rPr>
      </w:pPr>
      <w:r w:rsidRPr="001D452F">
        <w:rPr>
          <w:rFonts w:eastAsia="Times New Roman" w:cstheme="minorHAnsi"/>
          <w:sz w:val="24"/>
          <w:szCs w:val="24"/>
          <w:lang w:eastAsia="nl-NL"/>
        </w:rPr>
        <w:t>Laat de motor niet onnodig draaien.</w:t>
      </w:r>
    </w:p>
    <w:p w14:paraId="59575577" w14:textId="77777777" w:rsidR="001D452F" w:rsidRPr="001D452F" w:rsidRDefault="001D452F" w:rsidP="001D452F">
      <w:pPr>
        <w:pStyle w:val="Lijstalinea"/>
        <w:numPr>
          <w:ilvl w:val="0"/>
          <w:numId w:val="12"/>
        </w:numPr>
        <w:tabs>
          <w:tab w:val="left" w:pos="142"/>
        </w:tabs>
        <w:spacing w:before="100" w:beforeAutospacing="1" w:after="240" w:line="420" w:lineRule="atLeast"/>
        <w:rPr>
          <w:rFonts w:eastAsia="Times New Roman" w:cstheme="minorHAnsi"/>
          <w:sz w:val="24"/>
          <w:szCs w:val="24"/>
          <w:lang w:eastAsia="nl-NL"/>
        </w:rPr>
      </w:pPr>
      <w:r w:rsidRPr="001D452F">
        <w:rPr>
          <w:rFonts w:eastAsia="Times New Roman" w:cstheme="minorHAnsi"/>
          <w:sz w:val="24"/>
          <w:szCs w:val="24"/>
          <w:lang w:eastAsia="nl-NL"/>
        </w:rPr>
        <w:t>Denk mee over verbeterpunten in het bedrijf en deel je ideeën.</w:t>
      </w:r>
    </w:p>
    <w:p w14:paraId="06769CA9" w14:textId="77777777" w:rsidR="001D452F" w:rsidRPr="001D452F" w:rsidRDefault="001D452F" w:rsidP="001D452F">
      <w:pPr>
        <w:rPr>
          <w:sz w:val="24"/>
          <w:szCs w:val="24"/>
        </w:rPr>
      </w:pPr>
    </w:p>
    <w:p w14:paraId="22DA10C6" w14:textId="77777777" w:rsidR="001D452F" w:rsidRPr="001D452F" w:rsidRDefault="001D452F" w:rsidP="001D452F">
      <w:pPr>
        <w:pStyle w:val="Lijstalinea"/>
        <w:spacing w:line="240" w:lineRule="auto"/>
        <w:rPr>
          <w:sz w:val="24"/>
          <w:szCs w:val="24"/>
        </w:rPr>
      </w:pPr>
    </w:p>
    <w:p w14:paraId="22C24968" w14:textId="77777777" w:rsidR="001D452F" w:rsidRPr="001D452F" w:rsidRDefault="001D452F" w:rsidP="001D452F">
      <w:pPr>
        <w:pStyle w:val="Lijstalinea"/>
        <w:spacing w:line="240" w:lineRule="auto"/>
        <w:rPr>
          <w:sz w:val="24"/>
          <w:szCs w:val="24"/>
        </w:rPr>
      </w:pPr>
    </w:p>
    <w:p w14:paraId="1286ED95" w14:textId="77777777" w:rsidR="001D452F" w:rsidRPr="001D452F" w:rsidRDefault="001D452F" w:rsidP="001D452F">
      <w:pPr>
        <w:pStyle w:val="Lijstalinea"/>
        <w:spacing w:line="240" w:lineRule="auto"/>
        <w:rPr>
          <w:sz w:val="24"/>
          <w:szCs w:val="24"/>
        </w:rPr>
      </w:pPr>
    </w:p>
    <w:p w14:paraId="5D551597" w14:textId="77777777" w:rsidR="001D452F" w:rsidRPr="001D452F" w:rsidRDefault="001D452F" w:rsidP="001D452F">
      <w:pPr>
        <w:pStyle w:val="Lijstalinea"/>
        <w:spacing w:line="240" w:lineRule="auto"/>
        <w:rPr>
          <w:sz w:val="24"/>
          <w:szCs w:val="24"/>
        </w:rPr>
      </w:pPr>
    </w:p>
    <w:p w14:paraId="242A1EFE" w14:textId="77777777" w:rsidR="001D452F" w:rsidRPr="001D452F" w:rsidRDefault="001D452F" w:rsidP="001D452F">
      <w:pPr>
        <w:pStyle w:val="Lijstalinea"/>
        <w:spacing w:line="240" w:lineRule="auto"/>
        <w:rPr>
          <w:sz w:val="24"/>
          <w:szCs w:val="24"/>
        </w:rPr>
      </w:pPr>
    </w:p>
    <w:p w14:paraId="02CE1CA0" w14:textId="20F25913" w:rsidR="00C95A9D" w:rsidRPr="001D452F" w:rsidRDefault="00C95A9D" w:rsidP="001D452F">
      <w:pPr>
        <w:spacing w:after="0"/>
        <w:rPr>
          <w:rFonts w:cstheme="minorHAnsi"/>
          <w:sz w:val="24"/>
          <w:szCs w:val="24"/>
        </w:rPr>
      </w:pPr>
    </w:p>
    <w:sectPr w:rsidR="00C95A9D" w:rsidRPr="001D452F" w:rsidSect="003E0CCB">
      <w:headerReference w:type="default" r:id="rId7"/>
      <w:pgSz w:w="11906" w:h="16838"/>
      <w:pgMar w:top="720" w:right="720" w:bottom="720"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E6BF1" w14:textId="77777777" w:rsidR="00D90B0A" w:rsidRDefault="00D90B0A" w:rsidP="003E0CCB">
      <w:pPr>
        <w:spacing w:after="0" w:line="240" w:lineRule="auto"/>
      </w:pPr>
      <w:r>
        <w:separator/>
      </w:r>
    </w:p>
  </w:endnote>
  <w:endnote w:type="continuationSeparator" w:id="0">
    <w:p w14:paraId="3D3CD47B" w14:textId="77777777" w:rsidR="00D90B0A" w:rsidRDefault="00D90B0A" w:rsidP="003E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96292" w14:textId="77777777" w:rsidR="00D90B0A" w:rsidRDefault="00D90B0A" w:rsidP="003E0CCB">
      <w:pPr>
        <w:spacing w:after="0" w:line="240" w:lineRule="auto"/>
      </w:pPr>
      <w:r>
        <w:separator/>
      </w:r>
    </w:p>
  </w:footnote>
  <w:footnote w:type="continuationSeparator" w:id="0">
    <w:p w14:paraId="0526CC10" w14:textId="77777777" w:rsidR="00D90B0A" w:rsidRDefault="00D90B0A" w:rsidP="003E0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8483" w14:textId="2412BB59" w:rsidR="00BC27CC" w:rsidRDefault="00BC27CC" w:rsidP="00BC27CC">
    <w:pPr>
      <w:ind w:left="708" w:firstLine="192"/>
      <w:rPr>
        <w:rFonts w:ascii="Univers" w:hAnsi="Univers"/>
        <w:b/>
        <w:sz w:val="20"/>
        <w:szCs w:val="20"/>
      </w:rPr>
    </w:pPr>
    <w:bookmarkStart w:id="0" w:name="OLE_LINK1"/>
    <w:bookmarkStart w:id="1" w:name="OLE_LINK2"/>
    <w:bookmarkStart w:id="2" w:name="OLE_LINK3"/>
    <w:r>
      <w:rPr>
        <w:rFonts w:ascii="Univers" w:hAnsi="Univers"/>
        <w:b/>
        <w:sz w:val="20"/>
        <w:szCs w:val="20"/>
      </w:rPr>
      <w:tab/>
    </w:r>
    <w:r>
      <w:rPr>
        <w:rFonts w:ascii="Univers" w:hAnsi="Univers"/>
        <w:b/>
        <w:sz w:val="20"/>
        <w:szCs w:val="20"/>
      </w:rPr>
      <w:tab/>
    </w:r>
    <w:r>
      <w:rPr>
        <w:rFonts w:ascii="Univers" w:hAnsi="Univers"/>
        <w:b/>
        <w:sz w:val="20"/>
        <w:szCs w:val="20"/>
      </w:rPr>
      <w:tab/>
    </w:r>
    <w:r>
      <w:rPr>
        <w:rFonts w:ascii="Univers" w:hAnsi="Univers"/>
        <w:b/>
        <w:sz w:val="20"/>
        <w:szCs w:val="20"/>
      </w:rPr>
      <w:tab/>
    </w:r>
    <w:r>
      <w:rPr>
        <w:rFonts w:ascii="Univers" w:hAnsi="Univers"/>
        <w:b/>
        <w:sz w:val="20"/>
        <w:szCs w:val="20"/>
      </w:rPr>
      <w:tab/>
    </w:r>
    <w:r>
      <w:rPr>
        <w:rFonts w:ascii="Univers" w:hAnsi="Univers"/>
        <w:b/>
        <w:sz w:val="20"/>
        <w:szCs w:val="20"/>
      </w:rPr>
      <w:tab/>
    </w:r>
    <w:r>
      <w:rPr>
        <w:rFonts w:ascii="Univers" w:hAnsi="Univers"/>
        <w:b/>
        <w:sz w:val="20"/>
        <w:szCs w:val="20"/>
      </w:rPr>
      <w:tab/>
    </w:r>
    <w:r>
      <w:rPr>
        <w:rFonts w:ascii="Univers" w:hAnsi="Univers"/>
        <w:b/>
        <w:sz w:val="20"/>
        <w:szCs w:val="20"/>
      </w:rPr>
      <w:tab/>
    </w:r>
    <w:r>
      <w:rPr>
        <w:rFonts w:ascii="Univers" w:hAnsi="Univers"/>
        <w:b/>
        <w:sz w:val="20"/>
        <w:szCs w:val="20"/>
      </w:rPr>
      <w:tab/>
    </w:r>
    <w:r>
      <w:rPr>
        <w:rFonts w:ascii="Univers" w:hAnsi="Univers"/>
        <w:b/>
        <w:sz w:val="20"/>
        <w:szCs w:val="20"/>
      </w:rPr>
      <w:tab/>
    </w:r>
    <w:r>
      <w:rPr>
        <w:rFonts w:ascii="Univers" w:hAnsi="Univers"/>
        <w:b/>
        <w:sz w:val="20"/>
        <w:szCs w:val="20"/>
      </w:rPr>
      <w:tab/>
    </w:r>
    <w:r>
      <w:rPr>
        <w:rFonts w:ascii="Univers" w:hAnsi="Univers"/>
        <w:b/>
        <w:sz w:val="20"/>
        <w:szCs w:val="20"/>
      </w:rPr>
      <w:tab/>
      <w:t>01-07-2021</w:t>
    </w:r>
  </w:p>
  <w:p w14:paraId="7CD0BE4D" w14:textId="77777777" w:rsidR="003E0CCB" w:rsidRDefault="003E0CCB" w:rsidP="003E0CCB">
    <w:pPr>
      <w:ind w:left="708" w:firstLine="192"/>
      <w:rPr>
        <w:rFonts w:ascii="Univers" w:hAnsi="Univers"/>
        <w:b/>
        <w:sz w:val="20"/>
        <w:szCs w:val="20"/>
      </w:rPr>
    </w:pPr>
    <w:bookmarkStart w:id="3" w:name="OLE_LINK4"/>
    <w:bookmarkStart w:id="4" w:name="OLE_LINK5"/>
    <w:bookmarkStart w:id="5" w:name="OLE_LINK6"/>
    <w:r>
      <w:rPr>
        <w:rFonts w:ascii="Arial" w:hAnsi="Arial" w:cs="Arial"/>
        <w:noProof/>
        <w:sz w:val="20"/>
        <w:szCs w:val="20"/>
        <w:lang w:eastAsia="nl-NL"/>
      </w:rPr>
      <w:drawing>
        <wp:anchor distT="0" distB="0" distL="114300" distR="114300" simplePos="0" relativeHeight="251656192" behindDoc="0" locked="0" layoutInCell="1" allowOverlap="1" wp14:anchorId="439AB5EF" wp14:editId="21425D47">
          <wp:simplePos x="0" y="0"/>
          <wp:positionH relativeFrom="column">
            <wp:posOffset>-233045</wp:posOffset>
          </wp:positionH>
          <wp:positionV relativeFrom="paragraph">
            <wp:posOffset>-4445</wp:posOffset>
          </wp:positionV>
          <wp:extent cx="752475" cy="619125"/>
          <wp:effectExtent l="0" t="0" r="9525" b="9525"/>
          <wp:wrapNone/>
          <wp:docPr id="2" name="Afbeelding 2" descr="l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619125"/>
                  </a:xfrm>
                  <a:prstGeom prst="rect">
                    <a:avLst/>
                  </a:prstGeom>
                  <a:noFill/>
                </pic:spPr>
              </pic:pic>
            </a:graphicData>
          </a:graphic>
          <wp14:sizeRelH relativeFrom="page">
            <wp14:pctWidth>0</wp14:pctWidth>
          </wp14:sizeRelH>
          <wp14:sizeRelV relativeFrom="page">
            <wp14:pctHeight>0</wp14:pctHeight>
          </wp14:sizeRelV>
        </wp:anchor>
      </w:drawing>
    </w:r>
    <w:r>
      <w:rPr>
        <w:rFonts w:ascii="Univers" w:hAnsi="Univers"/>
        <w:noProof/>
        <w:sz w:val="12"/>
        <w:szCs w:val="12"/>
        <w:lang w:eastAsia="nl-NL"/>
      </w:rPr>
      <mc:AlternateContent>
        <mc:Choice Requires="wps">
          <w:drawing>
            <wp:anchor distT="0" distB="0" distL="114300" distR="114300" simplePos="0" relativeHeight="251660288" behindDoc="0" locked="0" layoutInCell="1" allowOverlap="1" wp14:anchorId="0A014344" wp14:editId="6D7E2C57">
              <wp:simplePos x="0" y="0"/>
              <wp:positionH relativeFrom="column">
                <wp:posOffset>523875</wp:posOffset>
              </wp:positionH>
              <wp:positionV relativeFrom="paragraph">
                <wp:posOffset>612775</wp:posOffset>
              </wp:positionV>
              <wp:extent cx="3886200" cy="0"/>
              <wp:effectExtent l="0" t="0" r="19050" b="1905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2679B" id="Rechte verbindingslijn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48.25pt" to="347.2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" strokecolor="blue" strokeweight="2pt"/>
          </w:pict>
        </mc:Fallback>
      </mc:AlternateContent>
    </w:r>
    <w:r>
      <w:rPr>
        <w:rFonts w:ascii="Univers" w:hAnsi="Univers"/>
        <w:b/>
        <w:sz w:val="20"/>
        <w:szCs w:val="20"/>
      </w:rPr>
      <w:t>Aannemingsbedrijf</w:t>
    </w:r>
    <w:r>
      <w:rPr>
        <w:rFonts w:ascii="Univers" w:hAnsi="Univers"/>
        <w:b/>
        <w:sz w:val="20"/>
        <w:szCs w:val="20"/>
      </w:rPr>
      <w:br/>
      <w:t xml:space="preserve">   </w:t>
    </w:r>
    <w:r>
      <w:rPr>
        <w:rFonts w:ascii="Univers" w:hAnsi="Univers"/>
        <w:b/>
        <w:color w:val="0000FF"/>
        <w:sz w:val="28"/>
        <w:szCs w:val="28"/>
      </w:rPr>
      <w:t>Kramer Metslawier BV</w:t>
    </w:r>
    <w:r>
      <w:rPr>
        <w:rFonts w:ascii="Univers" w:hAnsi="Univers"/>
        <w:b/>
        <w:color w:val="0000FF"/>
        <w:sz w:val="28"/>
        <w:szCs w:val="28"/>
      </w:rPr>
      <w:tab/>
    </w:r>
    <w:r>
      <w:rPr>
        <w:rFonts w:ascii="Univers" w:hAnsi="Univers"/>
        <w:b/>
        <w:color w:val="0000FF"/>
        <w:sz w:val="28"/>
        <w:szCs w:val="28"/>
      </w:rPr>
      <w:tab/>
    </w:r>
    <w:r>
      <w:rPr>
        <w:rFonts w:ascii="Univers" w:hAnsi="Univers"/>
        <w:b/>
        <w:color w:val="0000FF"/>
        <w:sz w:val="28"/>
        <w:szCs w:val="28"/>
      </w:rPr>
      <w:tab/>
    </w:r>
    <w:r>
      <w:rPr>
        <w:rFonts w:ascii="Univers" w:hAnsi="Univers"/>
        <w:b/>
        <w:color w:val="0000FF"/>
        <w:sz w:val="28"/>
        <w:szCs w:val="28"/>
      </w:rPr>
      <w:tab/>
    </w:r>
    <w:r>
      <w:rPr>
        <w:rFonts w:ascii="Univers" w:hAnsi="Univers"/>
        <w:b/>
        <w:color w:val="0000FF"/>
        <w:sz w:val="28"/>
        <w:szCs w:val="28"/>
      </w:rPr>
      <w:tab/>
    </w:r>
    <w:r>
      <w:rPr>
        <w:rFonts w:ascii="Univers" w:hAnsi="Univers"/>
        <w:b/>
        <w:color w:val="0000FF"/>
        <w:sz w:val="28"/>
        <w:szCs w:val="28"/>
      </w:rPr>
      <w:br/>
      <w:t xml:space="preserve">  </w:t>
    </w:r>
    <w:r>
      <w:rPr>
        <w:rFonts w:ascii="Univers" w:hAnsi="Univers"/>
        <w:b/>
        <w:sz w:val="20"/>
        <w:szCs w:val="20"/>
      </w:rPr>
      <w:t>Grond,- weg en waterbouw</w:t>
    </w:r>
  </w:p>
  <w:bookmarkEnd w:id="3"/>
  <w:bookmarkEnd w:id="4"/>
  <w:bookmarkEnd w:id="5"/>
  <w:bookmarkEnd w:id="0"/>
  <w:bookmarkEnd w:id="1"/>
  <w:bookmarkEnd w:id="2"/>
  <w:p w14:paraId="42ACB090" w14:textId="0B5D9AEB" w:rsidR="003E0CCB" w:rsidRDefault="003E0CCB" w:rsidP="003E0CCB">
    <w:pPr>
      <w:spacing w:after="0"/>
      <w:ind w:hanging="360"/>
      <w:rPr>
        <w:rFonts w:ascii="Univers" w:hAnsi="Univers"/>
        <w:sz w:val="12"/>
        <w:szCs w:val="12"/>
      </w:rPr>
    </w:pPr>
    <w:r>
      <w:rPr>
        <w:rFonts w:ascii="Univers" w:hAnsi="Univers"/>
        <w:sz w:val="12"/>
        <w:szCs w:val="1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B81"/>
    <w:multiLevelType w:val="hybridMultilevel"/>
    <w:tmpl w:val="7EAE655A"/>
    <w:lvl w:ilvl="0" w:tplc="E2847ED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2B62F0"/>
    <w:multiLevelType w:val="hybridMultilevel"/>
    <w:tmpl w:val="01C655DA"/>
    <w:lvl w:ilvl="0" w:tplc="07F4933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F707A74"/>
    <w:multiLevelType w:val="hybridMultilevel"/>
    <w:tmpl w:val="D4F8BD9E"/>
    <w:lvl w:ilvl="0" w:tplc="9D5E8D9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096A35"/>
    <w:multiLevelType w:val="hybridMultilevel"/>
    <w:tmpl w:val="073612C6"/>
    <w:lvl w:ilvl="0" w:tplc="E3FA9E2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242C42"/>
    <w:multiLevelType w:val="hybridMultilevel"/>
    <w:tmpl w:val="398653B8"/>
    <w:lvl w:ilvl="0" w:tplc="04130001">
      <w:start w:val="1"/>
      <w:numFmt w:val="bullet"/>
      <w:lvlText w:val=""/>
      <w:lvlJc w:val="left"/>
      <w:pPr>
        <w:ind w:left="1495" w:hanging="360"/>
      </w:pPr>
      <w:rPr>
        <w:rFonts w:ascii="Symbol" w:hAnsi="Symbol" w:hint="default"/>
      </w:rPr>
    </w:lvl>
    <w:lvl w:ilvl="1" w:tplc="04130003" w:tentative="1">
      <w:start w:val="1"/>
      <w:numFmt w:val="bullet"/>
      <w:lvlText w:val="o"/>
      <w:lvlJc w:val="left"/>
      <w:pPr>
        <w:ind w:left="2215" w:hanging="360"/>
      </w:pPr>
      <w:rPr>
        <w:rFonts w:ascii="Courier New" w:hAnsi="Courier New" w:cs="Courier New" w:hint="default"/>
      </w:rPr>
    </w:lvl>
    <w:lvl w:ilvl="2" w:tplc="04130005" w:tentative="1">
      <w:start w:val="1"/>
      <w:numFmt w:val="bullet"/>
      <w:lvlText w:val=""/>
      <w:lvlJc w:val="left"/>
      <w:pPr>
        <w:ind w:left="2935" w:hanging="360"/>
      </w:pPr>
      <w:rPr>
        <w:rFonts w:ascii="Wingdings" w:hAnsi="Wingdings" w:hint="default"/>
      </w:rPr>
    </w:lvl>
    <w:lvl w:ilvl="3" w:tplc="04130001" w:tentative="1">
      <w:start w:val="1"/>
      <w:numFmt w:val="bullet"/>
      <w:lvlText w:val=""/>
      <w:lvlJc w:val="left"/>
      <w:pPr>
        <w:ind w:left="3655" w:hanging="360"/>
      </w:pPr>
      <w:rPr>
        <w:rFonts w:ascii="Symbol" w:hAnsi="Symbol" w:hint="default"/>
      </w:rPr>
    </w:lvl>
    <w:lvl w:ilvl="4" w:tplc="04130003" w:tentative="1">
      <w:start w:val="1"/>
      <w:numFmt w:val="bullet"/>
      <w:lvlText w:val="o"/>
      <w:lvlJc w:val="left"/>
      <w:pPr>
        <w:ind w:left="4375" w:hanging="360"/>
      </w:pPr>
      <w:rPr>
        <w:rFonts w:ascii="Courier New" w:hAnsi="Courier New" w:cs="Courier New" w:hint="default"/>
      </w:rPr>
    </w:lvl>
    <w:lvl w:ilvl="5" w:tplc="04130005" w:tentative="1">
      <w:start w:val="1"/>
      <w:numFmt w:val="bullet"/>
      <w:lvlText w:val=""/>
      <w:lvlJc w:val="left"/>
      <w:pPr>
        <w:ind w:left="5095" w:hanging="360"/>
      </w:pPr>
      <w:rPr>
        <w:rFonts w:ascii="Wingdings" w:hAnsi="Wingdings" w:hint="default"/>
      </w:rPr>
    </w:lvl>
    <w:lvl w:ilvl="6" w:tplc="04130001" w:tentative="1">
      <w:start w:val="1"/>
      <w:numFmt w:val="bullet"/>
      <w:lvlText w:val=""/>
      <w:lvlJc w:val="left"/>
      <w:pPr>
        <w:ind w:left="5815" w:hanging="360"/>
      </w:pPr>
      <w:rPr>
        <w:rFonts w:ascii="Symbol" w:hAnsi="Symbol" w:hint="default"/>
      </w:rPr>
    </w:lvl>
    <w:lvl w:ilvl="7" w:tplc="04130003" w:tentative="1">
      <w:start w:val="1"/>
      <w:numFmt w:val="bullet"/>
      <w:lvlText w:val="o"/>
      <w:lvlJc w:val="left"/>
      <w:pPr>
        <w:ind w:left="6535" w:hanging="360"/>
      </w:pPr>
      <w:rPr>
        <w:rFonts w:ascii="Courier New" w:hAnsi="Courier New" w:cs="Courier New" w:hint="default"/>
      </w:rPr>
    </w:lvl>
    <w:lvl w:ilvl="8" w:tplc="04130005" w:tentative="1">
      <w:start w:val="1"/>
      <w:numFmt w:val="bullet"/>
      <w:lvlText w:val=""/>
      <w:lvlJc w:val="left"/>
      <w:pPr>
        <w:ind w:left="7255" w:hanging="360"/>
      </w:pPr>
      <w:rPr>
        <w:rFonts w:ascii="Wingdings" w:hAnsi="Wingdings" w:hint="default"/>
      </w:rPr>
    </w:lvl>
  </w:abstractNum>
  <w:abstractNum w:abstractNumId="5" w15:restartNumberingAfterBreak="0">
    <w:nsid w:val="1F215B33"/>
    <w:multiLevelType w:val="hybridMultilevel"/>
    <w:tmpl w:val="BBB45D6C"/>
    <w:lvl w:ilvl="0" w:tplc="1D941E8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DE1B8E"/>
    <w:multiLevelType w:val="hybridMultilevel"/>
    <w:tmpl w:val="8A6002A4"/>
    <w:lvl w:ilvl="0" w:tplc="E45ADFB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A86874"/>
    <w:multiLevelType w:val="hybridMultilevel"/>
    <w:tmpl w:val="67EC35CA"/>
    <w:lvl w:ilvl="0" w:tplc="3AE4B4F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203A8A"/>
    <w:multiLevelType w:val="hybridMultilevel"/>
    <w:tmpl w:val="54BC2382"/>
    <w:lvl w:ilvl="0" w:tplc="8BD2A34E">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4A457D"/>
    <w:multiLevelType w:val="hybridMultilevel"/>
    <w:tmpl w:val="2FD68DE2"/>
    <w:lvl w:ilvl="0" w:tplc="61989A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16C3214"/>
    <w:multiLevelType w:val="multilevel"/>
    <w:tmpl w:val="A76EC7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0C7FC0"/>
    <w:multiLevelType w:val="hybridMultilevel"/>
    <w:tmpl w:val="D81E9D0C"/>
    <w:lvl w:ilvl="0" w:tplc="2FA66310">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1"/>
  </w:num>
  <w:num w:numId="6">
    <w:abstractNumId w:val="11"/>
  </w:num>
  <w:num w:numId="7">
    <w:abstractNumId w:val="8"/>
  </w:num>
  <w:num w:numId="8">
    <w:abstractNumId w:val="9"/>
  </w:num>
  <w:num w:numId="9">
    <w:abstractNumId w:val="5"/>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CB"/>
    <w:rsid w:val="000158F0"/>
    <w:rsid w:val="00035A36"/>
    <w:rsid w:val="00047C49"/>
    <w:rsid w:val="0007716A"/>
    <w:rsid w:val="000C2807"/>
    <w:rsid w:val="000D5ACC"/>
    <w:rsid w:val="000E0AFC"/>
    <w:rsid w:val="000F164A"/>
    <w:rsid w:val="0011768F"/>
    <w:rsid w:val="001219E4"/>
    <w:rsid w:val="0013358F"/>
    <w:rsid w:val="001C6EA1"/>
    <w:rsid w:val="001C7CD6"/>
    <w:rsid w:val="001D452F"/>
    <w:rsid w:val="001E57D8"/>
    <w:rsid w:val="001F70F6"/>
    <w:rsid w:val="0020617F"/>
    <w:rsid w:val="002169AB"/>
    <w:rsid w:val="0023381E"/>
    <w:rsid w:val="00267249"/>
    <w:rsid w:val="002B03BD"/>
    <w:rsid w:val="002B3B9E"/>
    <w:rsid w:val="002D5935"/>
    <w:rsid w:val="00303E2B"/>
    <w:rsid w:val="00305CA0"/>
    <w:rsid w:val="00332D4E"/>
    <w:rsid w:val="0035310D"/>
    <w:rsid w:val="00364D39"/>
    <w:rsid w:val="00370003"/>
    <w:rsid w:val="003A1DC1"/>
    <w:rsid w:val="003E0CCB"/>
    <w:rsid w:val="003E6B29"/>
    <w:rsid w:val="0040765B"/>
    <w:rsid w:val="00443B29"/>
    <w:rsid w:val="00477FAA"/>
    <w:rsid w:val="004B5A61"/>
    <w:rsid w:val="004D4919"/>
    <w:rsid w:val="0050601F"/>
    <w:rsid w:val="005067F0"/>
    <w:rsid w:val="005100BF"/>
    <w:rsid w:val="00527026"/>
    <w:rsid w:val="00531C3F"/>
    <w:rsid w:val="005342C5"/>
    <w:rsid w:val="005426B1"/>
    <w:rsid w:val="0054728E"/>
    <w:rsid w:val="005B1A80"/>
    <w:rsid w:val="005D0CCA"/>
    <w:rsid w:val="00663E43"/>
    <w:rsid w:val="00684460"/>
    <w:rsid w:val="006A02CF"/>
    <w:rsid w:val="006A59B5"/>
    <w:rsid w:val="006B575B"/>
    <w:rsid w:val="006C0F92"/>
    <w:rsid w:val="006D2397"/>
    <w:rsid w:val="006F6893"/>
    <w:rsid w:val="0070143D"/>
    <w:rsid w:val="007909CE"/>
    <w:rsid w:val="00796F50"/>
    <w:rsid w:val="007B1BAA"/>
    <w:rsid w:val="007D7F5B"/>
    <w:rsid w:val="007F1F43"/>
    <w:rsid w:val="00853C49"/>
    <w:rsid w:val="008B18C1"/>
    <w:rsid w:val="008E5D94"/>
    <w:rsid w:val="008F4334"/>
    <w:rsid w:val="009069C5"/>
    <w:rsid w:val="00907CC4"/>
    <w:rsid w:val="00913EF1"/>
    <w:rsid w:val="00936D13"/>
    <w:rsid w:val="009656F4"/>
    <w:rsid w:val="00967856"/>
    <w:rsid w:val="0097168C"/>
    <w:rsid w:val="00981A64"/>
    <w:rsid w:val="00A57AA7"/>
    <w:rsid w:val="00A8520A"/>
    <w:rsid w:val="00AB663A"/>
    <w:rsid w:val="00AF2D88"/>
    <w:rsid w:val="00AF5B55"/>
    <w:rsid w:val="00AF786D"/>
    <w:rsid w:val="00B06451"/>
    <w:rsid w:val="00B131B3"/>
    <w:rsid w:val="00B65F8D"/>
    <w:rsid w:val="00BB260F"/>
    <w:rsid w:val="00BC27CC"/>
    <w:rsid w:val="00BD4C44"/>
    <w:rsid w:val="00BE3381"/>
    <w:rsid w:val="00C37652"/>
    <w:rsid w:val="00C4480C"/>
    <w:rsid w:val="00C44BDF"/>
    <w:rsid w:val="00C45C65"/>
    <w:rsid w:val="00C7178D"/>
    <w:rsid w:val="00C74924"/>
    <w:rsid w:val="00C77E46"/>
    <w:rsid w:val="00C95A9D"/>
    <w:rsid w:val="00CB50D9"/>
    <w:rsid w:val="00CC5EC7"/>
    <w:rsid w:val="00CD581F"/>
    <w:rsid w:val="00CF0A5A"/>
    <w:rsid w:val="00D06928"/>
    <w:rsid w:val="00D2688D"/>
    <w:rsid w:val="00D852D9"/>
    <w:rsid w:val="00D90B0A"/>
    <w:rsid w:val="00D955A5"/>
    <w:rsid w:val="00DC20E1"/>
    <w:rsid w:val="00DF6EB3"/>
    <w:rsid w:val="00E00152"/>
    <w:rsid w:val="00E202D9"/>
    <w:rsid w:val="00E24F5C"/>
    <w:rsid w:val="00E2782F"/>
    <w:rsid w:val="00E83125"/>
    <w:rsid w:val="00E85F45"/>
    <w:rsid w:val="00EA493B"/>
    <w:rsid w:val="00EC13C0"/>
    <w:rsid w:val="00EC3B10"/>
    <w:rsid w:val="00EC75B6"/>
    <w:rsid w:val="00ED5561"/>
    <w:rsid w:val="00EF2C43"/>
    <w:rsid w:val="00F01A71"/>
    <w:rsid w:val="00F40106"/>
    <w:rsid w:val="00F60F23"/>
    <w:rsid w:val="00FB4DCF"/>
    <w:rsid w:val="00FF31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7E13A4"/>
  <w15:docId w15:val="{FB21529A-F928-4BE4-806D-1F2EDDFD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E0C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0CCB"/>
  </w:style>
  <w:style w:type="paragraph" w:styleId="Voettekst">
    <w:name w:val="footer"/>
    <w:basedOn w:val="Standaard"/>
    <w:link w:val="VoettekstChar"/>
    <w:uiPriority w:val="99"/>
    <w:unhideWhenUsed/>
    <w:rsid w:val="003E0C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0CCB"/>
  </w:style>
  <w:style w:type="paragraph" w:styleId="Ballontekst">
    <w:name w:val="Balloon Text"/>
    <w:basedOn w:val="Standaard"/>
    <w:link w:val="BallontekstChar"/>
    <w:uiPriority w:val="99"/>
    <w:semiHidden/>
    <w:unhideWhenUsed/>
    <w:rsid w:val="003E0C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0CCB"/>
    <w:rPr>
      <w:rFonts w:ascii="Tahoma" w:hAnsi="Tahoma" w:cs="Tahoma"/>
      <w:sz w:val="16"/>
      <w:szCs w:val="16"/>
    </w:rPr>
  </w:style>
  <w:style w:type="character" w:styleId="Hyperlink">
    <w:name w:val="Hyperlink"/>
    <w:basedOn w:val="Standaardalinea-lettertype"/>
    <w:uiPriority w:val="99"/>
    <w:unhideWhenUsed/>
    <w:rsid w:val="003E0CCB"/>
    <w:rPr>
      <w:color w:val="0000FF" w:themeColor="hyperlink"/>
      <w:u w:val="single"/>
    </w:rPr>
  </w:style>
  <w:style w:type="paragraph" w:styleId="Lijstalinea">
    <w:name w:val="List Paragraph"/>
    <w:basedOn w:val="Standaard"/>
    <w:uiPriority w:val="34"/>
    <w:qFormat/>
    <w:rsid w:val="00C37652"/>
    <w:pPr>
      <w:ind w:left="720"/>
      <w:contextualSpacing/>
    </w:pPr>
  </w:style>
  <w:style w:type="paragraph" w:styleId="Geenafstand">
    <w:name w:val="No Spacing"/>
    <w:uiPriority w:val="1"/>
    <w:qFormat/>
    <w:rsid w:val="00BE33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430</Words>
  <Characters>2367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Kramer Metslawier BV</dc:creator>
  <cp:lastModifiedBy>Joukje Kramer</cp:lastModifiedBy>
  <cp:revision>4</cp:revision>
  <cp:lastPrinted>2021-07-18T07:57:00Z</cp:lastPrinted>
  <dcterms:created xsi:type="dcterms:W3CDTF">2021-08-26T10:57:00Z</dcterms:created>
  <dcterms:modified xsi:type="dcterms:W3CDTF">2021-08-27T10:57:00Z</dcterms:modified>
</cp:coreProperties>
</file>