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A9A9" w14:textId="210CEE62" w:rsidR="00A8520A" w:rsidRPr="001D452F" w:rsidRDefault="00BC27CC" w:rsidP="00E202D9">
      <w:pPr>
        <w:spacing w:after="0"/>
        <w:rPr>
          <w:sz w:val="24"/>
          <w:szCs w:val="24"/>
        </w:rPr>
      </w:pPr>
      <w:r w:rsidRPr="001D452F">
        <w:rPr>
          <w:sz w:val="24"/>
          <w:szCs w:val="24"/>
        </w:rPr>
        <w:t>Nieuwsbrief Co2</w:t>
      </w:r>
    </w:p>
    <w:p w14:paraId="0821E43F" w14:textId="3754C734" w:rsidR="00BC27CC" w:rsidRPr="001D452F" w:rsidRDefault="00BC27CC" w:rsidP="00E202D9">
      <w:pPr>
        <w:spacing w:after="0"/>
        <w:rPr>
          <w:sz w:val="24"/>
          <w:szCs w:val="24"/>
        </w:rPr>
      </w:pPr>
    </w:p>
    <w:p w14:paraId="4A6AEE02" w14:textId="00F118C9" w:rsidR="00BC27CC" w:rsidRPr="001D452F" w:rsidRDefault="00BC27CC" w:rsidP="00E202D9">
      <w:pPr>
        <w:spacing w:after="0"/>
        <w:rPr>
          <w:rFonts w:cstheme="minorHAnsi"/>
          <w:b/>
          <w:bCs/>
          <w:sz w:val="24"/>
          <w:szCs w:val="24"/>
        </w:rPr>
      </w:pPr>
      <w:r w:rsidRPr="001D452F">
        <w:rPr>
          <w:b/>
          <w:bCs/>
          <w:sz w:val="24"/>
          <w:szCs w:val="24"/>
        </w:rPr>
        <w:t>Reductiedoelstelling</w:t>
      </w:r>
      <w:r w:rsidRPr="001D452F">
        <w:rPr>
          <w:b/>
          <w:bCs/>
          <w:sz w:val="24"/>
          <w:szCs w:val="24"/>
        </w:rPr>
        <w:br/>
      </w:r>
      <w:r w:rsidRPr="001D452F">
        <w:rPr>
          <w:rFonts w:cstheme="minorHAnsi"/>
          <w:sz w:val="24"/>
          <w:szCs w:val="24"/>
        </w:rPr>
        <w:t xml:space="preserve">Het doel is om: 7% per euro omzet ton Co2-reductie in </w:t>
      </w:r>
      <w:r w:rsidRPr="001D452F">
        <w:rPr>
          <w:rFonts w:cstheme="minorHAnsi"/>
          <w:b/>
          <w:bCs/>
          <w:sz w:val="24"/>
          <w:szCs w:val="24"/>
        </w:rPr>
        <w:t xml:space="preserve">2023 </w:t>
      </w:r>
      <w:r w:rsidRPr="001D452F">
        <w:rPr>
          <w:rFonts w:cstheme="minorHAnsi"/>
          <w:sz w:val="24"/>
          <w:szCs w:val="24"/>
        </w:rPr>
        <w:t xml:space="preserve">t.o.v. </w:t>
      </w:r>
      <w:r w:rsidRPr="001D452F">
        <w:rPr>
          <w:rFonts w:cstheme="minorHAnsi"/>
          <w:b/>
          <w:bCs/>
          <w:sz w:val="24"/>
          <w:szCs w:val="24"/>
        </w:rPr>
        <w:t>2018.</w:t>
      </w:r>
    </w:p>
    <w:p w14:paraId="3C5082B4" w14:textId="77B30942" w:rsidR="00BC27CC" w:rsidRPr="001D452F" w:rsidRDefault="00BC27CC" w:rsidP="00E202D9">
      <w:pPr>
        <w:spacing w:after="0"/>
        <w:rPr>
          <w:rFonts w:cstheme="minorHAnsi"/>
          <w:b/>
          <w:bCs/>
          <w:sz w:val="24"/>
          <w:szCs w:val="24"/>
        </w:rPr>
      </w:pPr>
    </w:p>
    <w:p w14:paraId="2A77146D" w14:textId="53EA6158" w:rsidR="00BC27CC" w:rsidRPr="001D452F" w:rsidRDefault="00BC27CC" w:rsidP="00E202D9">
      <w:pPr>
        <w:spacing w:after="0"/>
        <w:rPr>
          <w:rFonts w:cstheme="minorHAnsi"/>
          <w:sz w:val="24"/>
          <w:szCs w:val="24"/>
        </w:rPr>
      </w:pPr>
      <w:r w:rsidRPr="001D452F">
        <w:rPr>
          <w:rFonts w:cstheme="minorHAnsi"/>
          <w:sz w:val="24"/>
          <w:szCs w:val="24"/>
        </w:rPr>
        <w:t>Om deze doelstelling te realiseren zijn een aantal acties reeds ondernomen.</w:t>
      </w:r>
    </w:p>
    <w:p w14:paraId="1BCE2E0E" w14:textId="490C19FF" w:rsidR="00C95A9D" w:rsidRPr="001D452F" w:rsidRDefault="00C95A9D" w:rsidP="00C95A9D">
      <w:pPr>
        <w:pStyle w:val="Lijstalinea"/>
        <w:numPr>
          <w:ilvl w:val="0"/>
          <w:numId w:val="10"/>
        </w:numPr>
        <w:spacing w:after="0"/>
        <w:rPr>
          <w:rFonts w:cstheme="minorHAnsi"/>
          <w:sz w:val="24"/>
          <w:szCs w:val="24"/>
        </w:rPr>
      </w:pPr>
      <w:r w:rsidRPr="001D452F">
        <w:rPr>
          <w:rFonts w:cstheme="minorHAnsi"/>
          <w:sz w:val="24"/>
          <w:szCs w:val="24"/>
        </w:rPr>
        <w:t>Aanschaf en installatie van blackbox.</w:t>
      </w:r>
    </w:p>
    <w:p w14:paraId="44FA11B6" w14:textId="328F061F" w:rsidR="00BC27CC" w:rsidRPr="001D452F" w:rsidRDefault="00BC27CC" w:rsidP="00BC27CC">
      <w:pPr>
        <w:pStyle w:val="Lijstalinea"/>
        <w:numPr>
          <w:ilvl w:val="0"/>
          <w:numId w:val="10"/>
        </w:numPr>
        <w:spacing w:after="0"/>
        <w:rPr>
          <w:rFonts w:cstheme="minorHAnsi"/>
          <w:sz w:val="24"/>
          <w:szCs w:val="24"/>
        </w:rPr>
      </w:pPr>
      <w:r w:rsidRPr="001D452F">
        <w:rPr>
          <w:rFonts w:cstheme="minorHAnsi"/>
          <w:sz w:val="24"/>
          <w:szCs w:val="24"/>
        </w:rPr>
        <w:t>4 oude bedrijfswagens vervangen voor nieuwere.</w:t>
      </w:r>
    </w:p>
    <w:p w14:paraId="33EA8ED5" w14:textId="0909E556" w:rsidR="00BC27CC" w:rsidRPr="001D452F" w:rsidRDefault="00BC27CC" w:rsidP="00BC27CC">
      <w:pPr>
        <w:pStyle w:val="Lijstalinea"/>
        <w:numPr>
          <w:ilvl w:val="0"/>
          <w:numId w:val="10"/>
        </w:numPr>
        <w:spacing w:after="0"/>
        <w:rPr>
          <w:rFonts w:cstheme="minorHAnsi"/>
          <w:sz w:val="24"/>
          <w:szCs w:val="24"/>
        </w:rPr>
      </w:pPr>
      <w:r w:rsidRPr="001D452F">
        <w:rPr>
          <w:rFonts w:cstheme="minorHAnsi"/>
          <w:sz w:val="24"/>
          <w:szCs w:val="24"/>
        </w:rPr>
        <w:t>2 nieuwe rupskranen aangeschaft.</w:t>
      </w:r>
    </w:p>
    <w:p w14:paraId="5BAFDB0C" w14:textId="733E4C0A" w:rsidR="00BC27CC" w:rsidRPr="001D452F" w:rsidRDefault="00BC27CC" w:rsidP="00BC27CC">
      <w:pPr>
        <w:pStyle w:val="Lijstalinea"/>
        <w:numPr>
          <w:ilvl w:val="0"/>
          <w:numId w:val="10"/>
        </w:numPr>
        <w:spacing w:after="0"/>
        <w:rPr>
          <w:rFonts w:cstheme="minorHAnsi"/>
          <w:sz w:val="24"/>
          <w:szCs w:val="24"/>
        </w:rPr>
      </w:pPr>
      <w:r w:rsidRPr="001D452F">
        <w:rPr>
          <w:rFonts w:cstheme="minorHAnsi"/>
          <w:sz w:val="24"/>
          <w:szCs w:val="24"/>
        </w:rPr>
        <w:t>1 nieuwe mob.kraan aangeschaft.</w:t>
      </w:r>
    </w:p>
    <w:p w14:paraId="37F81923" w14:textId="12FD8157" w:rsidR="00BC27CC" w:rsidRPr="001D452F" w:rsidRDefault="00BC27CC" w:rsidP="00BC27CC">
      <w:pPr>
        <w:pStyle w:val="Lijstalinea"/>
        <w:numPr>
          <w:ilvl w:val="0"/>
          <w:numId w:val="10"/>
        </w:numPr>
        <w:spacing w:after="0"/>
        <w:rPr>
          <w:rFonts w:cstheme="minorHAnsi"/>
          <w:sz w:val="24"/>
          <w:szCs w:val="24"/>
        </w:rPr>
      </w:pPr>
      <w:r w:rsidRPr="001D452F">
        <w:rPr>
          <w:rFonts w:cstheme="minorHAnsi"/>
          <w:sz w:val="24"/>
          <w:szCs w:val="24"/>
        </w:rPr>
        <w:t>Een nieuwe tractor aangeschaft.</w:t>
      </w:r>
    </w:p>
    <w:p w14:paraId="71E99014" w14:textId="03A9E3AE" w:rsidR="00BC27CC" w:rsidRPr="001D452F" w:rsidRDefault="00BC27CC" w:rsidP="00BC27CC">
      <w:pPr>
        <w:pStyle w:val="Lijstalinea"/>
        <w:numPr>
          <w:ilvl w:val="0"/>
          <w:numId w:val="10"/>
        </w:numPr>
        <w:spacing w:after="0"/>
        <w:rPr>
          <w:rFonts w:cstheme="minorHAnsi"/>
          <w:sz w:val="24"/>
          <w:szCs w:val="24"/>
        </w:rPr>
      </w:pPr>
      <w:r w:rsidRPr="001D452F">
        <w:rPr>
          <w:rFonts w:cstheme="minorHAnsi"/>
          <w:sz w:val="24"/>
          <w:szCs w:val="24"/>
        </w:rPr>
        <w:t>Een zuinige aggregaat aangeschaft.</w:t>
      </w:r>
    </w:p>
    <w:p w14:paraId="33CEA1C7" w14:textId="106F347B" w:rsidR="00BC27CC" w:rsidRPr="001D452F" w:rsidRDefault="00BC27CC" w:rsidP="00BC27CC">
      <w:pPr>
        <w:spacing w:after="0"/>
        <w:rPr>
          <w:rFonts w:cstheme="minorHAnsi"/>
          <w:sz w:val="24"/>
          <w:szCs w:val="24"/>
        </w:rPr>
      </w:pPr>
    </w:p>
    <w:p w14:paraId="7145738F" w14:textId="77777777" w:rsidR="00C95A9D" w:rsidRPr="001D452F" w:rsidRDefault="00C95A9D" w:rsidP="00BC27CC">
      <w:pPr>
        <w:spacing w:after="0"/>
        <w:rPr>
          <w:rFonts w:cstheme="minorHAnsi"/>
          <w:sz w:val="24"/>
          <w:szCs w:val="24"/>
        </w:rPr>
      </w:pPr>
    </w:p>
    <w:p w14:paraId="30AADD04" w14:textId="7ABEA1B1" w:rsidR="00BC27CC" w:rsidRPr="001D452F" w:rsidRDefault="00C95A9D" w:rsidP="00BC27CC">
      <w:pPr>
        <w:spacing w:after="0"/>
        <w:rPr>
          <w:rFonts w:cstheme="minorHAnsi"/>
          <w:sz w:val="24"/>
          <w:szCs w:val="24"/>
        </w:rPr>
      </w:pPr>
      <w:r w:rsidRPr="001D452F">
        <w:rPr>
          <w:rFonts w:cstheme="minorHAnsi"/>
          <w:sz w:val="24"/>
          <w:szCs w:val="24"/>
        </w:rPr>
        <w:t>Onderstaande initiatieven gaan we aan deelnemen.</w:t>
      </w:r>
    </w:p>
    <w:p w14:paraId="57A76377" w14:textId="187E12B7" w:rsidR="00C95A9D" w:rsidRPr="001D452F" w:rsidRDefault="00C95A9D" w:rsidP="00C95A9D">
      <w:pPr>
        <w:pStyle w:val="Lijstalinea"/>
        <w:numPr>
          <w:ilvl w:val="0"/>
          <w:numId w:val="10"/>
        </w:numPr>
        <w:spacing w:after="0"/>
        <w:rPr>
          <w:rFonts w:cstheme="minorHAnsi"/>
          <w:sz w:val="24"/>
          <w:szCs w:val="24"/>
        </w:rPr>
      </w:pPr>
      <w:r w:rsidRPr="001D452F">
        <w:rPr>
          <w:rFonts w:cstheme="minorHAnsi"/>
          <w:sz w:val="24"/>
          <w:szCs w:val="24"/>
        </w:rPr>
        <w:t>Brandstofbesparing door band op spanning te houden.</w:t>
      </w:r>
    </w:p>
    <w:p w14:paraId="37A0BA84" w14:textId="6C2C0716" w:rsidR="00C95A9D" w:rsidRPr="001D452F" w:rsidRDefault="00C95A9D" w:rsidP="00C95A9D">
      <w:pPr>
        <w:pStyle w:val="Lijstalinea"/>
        <w:numPr>
          <w:ilvl w:val="0"/>
          <w:numId w:val="10"/>
        </w:numPr>
        <w:spacing w:after="0"/>
        <w:rPr>
          <w:rFonts w:cstheme="minorHAnsi"/>
          <w:sz w:val="24"/>
          <w:szCs w:val="24"/>
        </w:rPr>
      </w:pPr>
      <w:r w:rsidRPr="001D452F">
        <w:rPr>
          <w:rFonts w:cstheme="minorHAnsi"/>
          <w:sz w:val="24"/>
          <w:szCs w:val="24"/>
        </w:rPr>
        <w:t>Het nieuwe rijden</w:t>
      </w:r>
    </w:p>
    <w:p w14:paraId="7018D877" w14:textId="34CC1F09" w:rsidR="00C95A9D" w:rsidRPr="001D452F" w:rsidRDefault="00C95A9D" w:rsidP="00C95A9D">
      <w:pPr>
        <w:pStyle w:val="Lijstalinea"/>
        <w:numPr>
          <w:ilvl w:val="0"/>
          <w:numId w:val="10"/>
        </w:numPr>
        <w:spacing w:after="0"/>
        <w:rPr>
          <w:rFonts w:cstheme="minorHAnsi"/>
          <w:sz w:val="24"/>
          <w:szCs w:val="24"/>
        </w:rPr>
      </w:pPr>
      <w:r w:rsidRPr="001D452F">
        <w:rPr>
          <w:rFonts w:cstheme="minorHAnsi"/>
          <w:sz w:val="24"/>
          <w:szCs w:val="24"/>
        </w:rPr>
        <w:t>Het nieuwe draaien</w:t>
      </w:r>
    </w:p>
    <w:p w14:paraId="15CF615B" w14:textId="7E4E0FDD" w:rsidR="00C95A9D" w:rsidRPr="001D452F" w:rsidRDefault="00C95A9D" w:rsidP="00C95A9D">
      <w:pPr>
        <w:pStyle w:val="Lijstalinea"/>
        <w:numPr>
          <w:ilvl w:val="0"/>
          <w:numId w:val="10"/>
        </w:numPr>
        <w:spacing w:after="0"/>
        <w:rPr>
          <w:rFonts w:cstheme="minorHAnsi"/>
          <w:sz w:val="24"/>
          <w:szCs w:val="24"/>
        </w:rPr>
      </w:pPr>
      <w:r w:rsidRPr="001D452F">
        <w:rPr>
          <w:rFonts w:cstheme="minorHAnsi"/>
          <w:sz w:val="24"/>
          <w:szCs w:val="24"/>
        </w:rPr>
        <w:t>Vervangen van oude machines.</w:t>
      </w:r>
    </w:p>
    <w:p w14:paraId="0C4FEBA6" w14:textId="080FBB0E" w:rsidR="001D452F" w:rsidRPr="001D452F" w:rsidRDefault="001D452F" w:rsidP="001D452F">
      <w:pPr>
        <w:spacing w:before="600" w:after="100" w:afterAutospacing="1" w:line="240" w:lineRule="auto"/>
        <w:outlineLvl w:val="1"/>
        <w:rPr>
          <w:rFonts w:eastAsia="Times New Roman" w:cstheme="minorHAnsi"/>
          <w:b/>
          <w:bCs/>
          <w:sz w:val="24"/>
          <w:szCs w:val="24"/>
          <w:lang w:eastAsia="nl-NL"/>
        </w:rPr>
      </w:pPr>
      <w:r w:rsidRPr="001D452F">
        <w:rPr>
          <w:rFonts w:eastAsia="Times New Roman" w:cstheme="minorHAnsi"/>
          <w:b/>
          <w:bCs/>
          <w:sz w:val="24"/>
          <w:szCs w:val="24"/>
          <w:lang w:eastAsia="nl-NL"/>
        </w:rPr>
        <w:t xml:space="preserve">Wat kan </w:t>
      </w:r>
      <w:r w:rsidRPr="001D452F">
        <w:rPr>
          <w:rFonts w:eastAsia="Times New Roman" w:cstheme="minorHAnsi"/>
          <w:b/>
          <w:bCs/>
          <w:sz w:val="24"/>
          <w:szCs w:val="24"/>
          <w:lang w:eastAsia="nl-NL"/>
        </w:rPr>
        <w:t>je zelf doen?</w:t>
      </w:r>
    </w:p>
    <w:p w14:paraId="710FF1B1" w14:textId="77777777" w:rsidR="001D452F" w:rsidRPr="001D452F" w:rsidRDefault="001D452F" w:rsidP="001D452F">
      <w:pPr>
        <w:spacing w:before="100" w:beforeAutospacing="1" w:after="100" w:afterAutospacing="1" w:line="420" w:lineRule="atLeast"/>
        <w:rPr>
          <w:rFonts w:eastAsia="Times New Roman" w:cstheme="minorHAnsi"/>
          <w:sz w:val="24"/>
          <w:szCs w:val="24"/>
          <w:lang w:eastAsia="nl-NL"/>
        </w:rPr>
      </w:pPr>
      <w:r w:rsidRPr="001D452F">
        <w:rPr>
          <w:rFonts w:eastAsia="Times New Roman" w:cstheme="minorHAnsi"/>
          <w:sz w:val="24"/>
          <w:szCs w:val="24"/>
          <w:lang w:eastAsia="nl-NL"/>
        </w:rPr>
        <w:t>Als werknemer weet je het best welk werk is uitgevoerd met een machine. Het brandstofverbruik is afhankelijk van het type werkzaamheden. Stel, je voert relatief licht werk uit en je ziet dat het verbruik hoog is. Dan is het erg belangrijk om te kijken waar dat aan ligt. Kun je het verschil verklaren of niet? Jouw signaalfunctie is goud waard. Dat maakt dat jouw werkgever inzicht krijgt in het verbruik. Zonder inzicht in het verbruik is er geen verbetering mogelijk. Kijk dus altijd bij de pomp hoeveel je verbruik is geweest en wees ook nauwkeurig bij het invullen van werkbonnen of informatie in de app hierover. Hoe nauwkeuriger het brandstofverbruik wordt bepaald, des te doeltreffender er maatregelen kunnen worden genomen. Het is belangrijk om samen informatie te delen en samen tot oplossingen te komen.</w:t>
      </w:r>
    </w:p>
    <w:p w14:paraId="0BB80635" w14:textId="77777777" w:rsidR="001D452F" w:rsidRPr="001D452F" w:rsidRDefault="001D452F" w:rsidP="001D452F">
      <w:pPr>
        <w:spacing w:before="100" w:beforeAutospacing="1" w:after="100" w:afterAutospacing="1" w:line="240" w:lineRule="auto"/>
        <w:outlineLvl w:val="2"/>
        <w:rPr>
          <w:rFonts w:eastAsia="Times New Roman" w:cstheme="minorHAnsi"/>
          <w:b/>
          <w:bCs/>
          <w:sz w:val="24"/>
          <w:szCs w:val="24"/>
          <w:lang w:eastAsia="nl-NL"/>
        </w:rPr>
      </w:pPr>
      <w:r w:rsidRPr="001D452F">
        <w:rPr>
          <w:rFonts w:eastAsia="Times New Roman" w:cstheme="minorHAnsi"/>
          <w:b/>
          <w:bCs/>
          <w:sz w:val="24"/>
          <w:szCs w:val="24"/>
          <w:lang w:eastAsia="nl-NL"/>
        </w:rPr>
        <w:t>Verstandig werken scheelt veel brandstof!</w:t>
      </w:r>
    </w:p>
    <w:p w14:paraId="065C043D" w14:textId="66875935" w:rsidR="001D452F" w:rsidRDefault="001D452F" w:rsidP="001D452F">
      <w:pPr>
        <w:spacing w:before="600" w:after="100" w:afterAutospacing="1" w:line="240" w:lineRule="auto"/>
        <w:outlineLvl w:val="1"/>
        <w:rPr>
          <w:rFonts w:eastAsia="Times New Roman" w:cstheme="minorHAnsi"/>
          <w:sz w:val="24"/>
          <w:szCs w:val="24"/>
          <w:lang w:eastAsia="nl-NL"/>
        </w:rPr>
      </w:pPr>
    </w:p>
    <w:p w14:paraId="71763538" w14:textId="77777777" w:rsidR="001D452F" w:rsidRPr="001D452F" w:rsidRDefault="001D452F" w:rsidP="001D452F">
      <w:pPr>
        <w:spacing w:before="600" w:after="100" w:afterAutospacing="1" w:line="240" w:lineRule="auto"/>
        <w:outlineLvl w:val="1"/>
        <w:rPr>
          <w:rFonts w:eastAsia="Times New Roman" w:cstheme="minorHAnsi"/>
          <w:sz w:val="24"/>
          <w:szCs w:val="24"/>
          <w:lang w:eastAsia="nl-NL"/>
        </w:rPr>
      </w:pPr>
    </w:p>
    <w:p w14:paraId="2DD2D488" w14:textId="7E1F0050" w:rsidR="001D452F" w:rsidRPr="001D452F" w:rsidRDefault="001D452F" w:rsidP="001D452F">
      <w:pPr>
        <w:spacing w:before="600" w:after="100" w:afterAutospacing="1" w:line="240" w:lineRule="auto"/>
        <w:outlineLvl w:val="1"/>
        <w:rPr>
          <w:rFonts w:eastAsia="Times New Roman" w:cstheme="minorHAnsi"/>
          <w:sz w:val="24"/>
          <w:szCs w:val="24"/>
          <w:lang w:eastAsia="nl-NL"/>
        </w:rPr>
      </w:pPr>
      <w:r w:rsidRPr="001D452F">
        <w:rPr>
          <w:rFonts w:eastAsia="Times New Roman" w:cstheme="minorHAnsi"/>
          <w:sz w:val="24"/>
          <w:szCs w:val="24"/>
          <w:lang w:eastAsia="nl-NL"/>
        </w:rPr>
        <w:lastRenderedPageBreak/>
        <w:t>Tips en vuistregels</w:t>
      </w:r>
    </w:p>
    <w:p w14:paraId="0C301E81" w14:textId="77777777" w:rsidR="001D452F" w:rsidRPr="001D452F" w:rsidRDefault="001D452F" w:rsidP="001D452F">
      <w:pPr>
        <w:pStyle w:val="Lijstalinea"/>
        <w:numPr>
          <w:ilvl w:val="0"/>
          <w:numId w:val="12"/>
        </w:numPr>
        <w:spacing w:before="600" w:after="100" w:afterAutospacing="1" w:line="240" w:lineRule="auto"/>
        <w:outlineLvl w:val="1"/>
        <w:rPr>
          <w:rFonts w:eastAsia="Times New Roman" w:cstheme="minorHAnsi"/>
          <w:sz w:val="24"/>
          <w:szCs w:val="24"/>
          <w:lang w:eastAsia="nl-NL"/>
        </w:rPr>
      </w:pPr>
      <w:r w:rsidRPr="001D452F">
        <w:rPr>
          <w:rFonts w:eastAsia="Times New Roman" w:cstheme="minorHAnsi"/>
          <w:sz w:val="24"/>
          <w:szCs w:val="24"/>
          <w:lang w:eastAsia="nl-NL"/>
        </w:rPr>
        <w:t>Meld afwijkingen in het verbruik altijd.</w:t>
      </w:r>
    </w:p>
    <w:p w14:paraId="2D0EFE13" w14:textId="77777777" w:rsidR="001D452F" w:rsidRPr="001D452F" w:rsidRDefault="001D452F" w:rsidP="001D452F">
      <w:pPr>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Vul zo nauwkeurig mogelijk het brandstofverbruik in en zorg dat je zelf ook een gevoel hebt bij dat verbruik. Probeer van tevoren het verbruik in te schatten voor je het afleest.</w:t>
      </w:r>
    </w:p>
    <w:p w14:paraId="3335F61F"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Beoordeel hoe het werk het meest efficiënt kan worden uitgevoerd:</w:t>
      </w:r>
    </w:p>
    <w:p w14:paraId="382FC739"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Heb je alles wat je nodig hebt bij je?</w:t>
      </w:r>
    </w:p>
    <w:p w14:paraId="1BFAA5E2"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Ga je wel of geen rijplaten gebruiken?</w:t>
      </w:r>
      <w:r w:rsidRPr="001D452F">
        <w:rPr>
          <w:rFonts w:eastAsia="Times New Roman" w:cstheme="minorHAnsi"/>
          <w:sz w:val="24"/>
          <w:szCs w:val="24"/>
          <w:lang w:eastAsia="nl-NL"/>
        </w:rPr>
        <w:tab/>
      </w:r>
    </w:p>
    <w:p w14:paraId="79BA9036"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Wanneer hoeft een collega niet onnodig te wachten?</w:t>
      </w:r>
      <w:r w:rsidRPr="001D452F">
        <w:rPr>
          <w:rFonts w:eastAsia="Times New Roman" w:cstheme="minorHAnsi"/>
          <w:sz w:val="24"/>
          <w:szCs w:val="24"/>
          <w:lang w:eastAsia="nl-NL"/>
        </w:rPr>
        <w:tab/>
      </w:r>
    </w:p>
    <w:p w14:paraId="053B61E7"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Welke machine is het meest geschikt? En welk vermogen past het best? Het hoeft niet altijd volop.</w:t>
      </w:r>
    </w:p>
    <w:p w14:paraId="52279F2D"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Welke aanrijroute zorgt voor het laagste verbruik, maar is toch veilig? Wanneer maak je de minste meters?</w:t>
      </w:r>
    </w:p>
    <w:p w14:paraId="55126D65"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Welke dam ga je gebruiken?</w:t>
      </w:r>
    </w:p>
    <w:p w14:paraId="3EFB92AF"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Denk vooruit: welke obstakels zul je tegenkomen en hoe ga je dat oplossen?</w:t>
      </w:r>
    </w:p>
    <w:p w14:paraId="543718FE"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 aftakastoerental is het meest geschikt? Werk je met een machine op de aftakas en is er weinig vermogen nodig? Waarom niet op de 1000-toeren-aftakasstand als je maar 540 toeren hoeft te maken, zodat je het motortoerental kunt halveren?</w:t>
      </w:r>
    </w:p>
    <w:p w14:paraId="60C6A4CF"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Een rustig rijgedrag is het zuinigst. Daarnaast heeft het geen zin om te ‘scheuren’ als je op de plaats van bestemming toch nog even moet wachten. Voorkom onnodig remmen, laat de combinatie uitrollen en trek rustig op.</w:t>
      </w:r>
    </w:p>
    <w:p w14:paraId="3FAD7F8D"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Zorg voor de juiste bandenspanning.</w:t>
      </w:r>
    </w:p>
    <w:p w14:paraId="7E0322B4"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Laat de motor niet onnodig draaien.</w:t>
      </w:r>
    </w:p>
    <w:p w14:paraId="59575577"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Denk mee over verbeterpunten in het bedrijf en deel je ideeën.</w:t>
      </w:r>
    </w:p>
    <w:p w14:paraId="06769CA9" w14:textId="77777777" w:rsidR="001D452F" w:rsidRPr="001D452F" w:rsidRDefault="001D452F" w:rsidP="001D452F">
      <w:pPr>
        <w:rPr>
          <w:sz w:val="24"/>
          <w:szCs w:val="24"/>
        </w:rPr>
      </w:pPr>
    </w:p>
    <w:p w14:paraId="22DA10C6" w14:textId="77777777" w:rsidR="001D452F" w:rsidRPr="001D452F" w:rsidRDefault="001D452F" w:rsidP="001D452F">
      <w:pPr>
        <w:pStyle w:val="Lijstalinea"/>
        <w:spacing w:line="240" w:lineRule="auto"/>
        <w:rPr>
          <w:sz w:val="24"/>
          <w:szCs w:val="24"/>
        </w:rPr>
      </w:pPr>
    </w:p>
    <w:p w14:paraId="22C24968" w14:textId="77777777" w:rsidR="001D452F" w:rsidRPr="001D452F" w:rsidRDefault="001D452F" w:rsidP="001D452F">
      <w:pPr>
        <w:pStyle w:val="Lijstalinea"/>
        <w:spacing w:line="240" w:lineRule="auto"/>
        <w:rPr>
          <w:sz w:val="24"/>
          <w:szCs w:val="24"/>
        </w:rPr>
      </w:pPr>
    </w:p>
    <w:p w14:paraId="1286ED95" w14:textId="77777777" w:rsidR="001D452F" w:rsidRPr="001D452F" w:rsidRDefault="001D452F" w:rsidP="001D452F">
      <w:pPr>
        <w:pStyle w:val="Lijstalinea"/>
        <w:spacing w:line="240" w:lineRule="auto"/>
        <w:rPr>
          <w:sz w:val="24"/>
          <w:szCs w:val="24"/>
        </w:rPr>
      </w:pPr>
    </w:p>
    <w:p w14:paraId="5D551597" w14:textId="77777777" w:rsidR="001D452F" w:rsidRPr="001D452F" w:rsidRDefault="001D452F" w:rsidP="001D452F">
      <w:pPr>
        <w:pStyle w:val="Lijstalinea"/>
        <w:spacing w:line="240" w:lineRule="auto"/>
        <w:rPr>
          <w:sz w:val="24"/>
          <w:szCs w:val="24"/>
        </w:rPr>
      </w:pPr>
    </w:p>
    <w:p w14:paraId="242A1EFE" w14:textId="77777777" w:rsidR="001D452F" w:rsidRPr="001D452F" w:rsidRDefault="001D452F" w:rsidP="001D452F">
      <w:pPr>
        <w:pStyle w:val="Lijstalinea"/>
        <w:spacing w:line="240" w:lineRule="auto"/>
        <w:rPr>
          <w:sz w:val="24"/>
          <w:szCs w:val="24"/>
        </w:rPr>
      </w:pPr>
    </w:p>
    <w:p w14:paraId="02CE1CA0" w14:textId="20F25913" w:rsidR="00C95A9D" w:rsidRPr="001D452F" w:rsidRDefault="00C95A9D" w:rsidP="001D452F">
      <w:pPr>
        <w:spacing w:after="0"/>
        <w:rPr>
          <w:rFonts w:cstheme="minorHAnsi"/>
          <w:sz w:val="24"/>
          <w:szCs w:val="24"/>
        </w:rPr>
      </w:pPr>
    </w:p>
    <w:sectPr w:rsidR="00C95A9D" w:rsidRPr="001D452F" w:rsidSect="003E0CCB">
      <w:headerReference w:type="default" r:id="rId7"/>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6BF1" w14:textId="77777777" w:rsidR="00D90B0A" w:rsidRDefault="00D90B0A" w:rsidP="003E0CCB">
      <w:pPr>
        <w:spacing w:after="0" w:line="240" w:lineRule="auto"/>
      </w:pPr>
      <w:r>
        <w:separator/>
      </w:r>
    </w:p>
  </w:endnote>
  <w:endnote w:type="continuationSeparator" w:id="0">
    <w:p w14:paraId="3D3CD47B" w14:textId="77777777" w:rsidR="00D90B0A" w:rsidRDefault="00D90B0A" w:rsidP="003E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6292" w14:textId="77777777" w:rsidR="00D90B0A" w:rsidRDefault="00D90B0A" w:rsidP="003E0CCB">
      <w:pPr>
        <w:spacing w:after="0" w:line="240" w:lineRule="auto"/>
      </w:pPr>
      <w:r>
        <w:separator/>
      </w:r>
    </w:p>
  </w:footnote>
  <w:footnote w:type="continuationSeparator" w:id="0">
    <w:p w14:paraId="0526CC10" w14:textId="77777777" w:rsidR="00D90B0A" w:rsidRDefault="00D90B0A" w:rsidP="003E0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8483" w14:textId="2412BB59" w:rsidR="00BC27CC" w:rsidRDefault="00BC27CC" w:rsidP="00BC27CC">
    <w:pPr>
      <w:ind w:left="708" w:firstLine="192"/>
      <w:rPr>
        <w:rFonts w:ascii="Univers" w:hAnsi="Univers"/>
        <w:b/>
        <w:sz w:val="20"/>
        <w:szCs w:val="20"/>
      </w:rPr>
    </w:pPr>
    <w:bookmarkStart w:id="0" w:name="OLE_LINK1"/>
    <w:bookmarkStart w:id="1" w:name="OLE_LINK2"/>
    <w:bookmarkStart w:id="2" w:name="OLE_LINK3"/>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t>01-07-2021</w:t>
    </w:r>
  </w:p>
  <w:p w14:paraId="7CD0BE4D" w14:textId="77777777" w:rsidR="003E0CCB" w:rsidRDefault="003E0CCB" w:rsidP="003E0CCB">
    <w:pPr>
      <w:ind w:left="708" w:firstLine="192"/>
      <w:rPr>
        <w:rFonts w:ascii="Univers" w:hAnsi="Univers"/>
        <w:b/>
        <w:sz w:val="20"/>
        <w:szCs w:val="20"/>
      </w:rPr>
    </w:pPr>
    <w:bookmarkStart w:id="3" w:name="OLE_LINK4"/>
    <w:bookmarkStart w:id="4" w:name="OLE_LINK5"/>
    <w:bookmarkStart w:id="5" w:name="OLE_LINK6"/>
    <w:r>
      <w:rPr>
        <w:rFonts w:ascii="Arial" w:hAnsi="Arial" w:cs="Arial"/>
        <w:noProof/>
        <w:sz w:val="20"/>
        <w:szCs w:val="20"/>
        <w:lang w:eastAsia="nl-NL"/>
      </w:rPr>
      <w:drawing>
        <wp:anchor distT="0" distB="0" distL="114300" distR="114300" simplePos="0" relativeHeight="251656192" behindDoc="0" locked="0" layoutInCell="1" allowOverlap="1" wp14:anchorId="439AB5EF" wp14:editId="21425D47">
          <wp:simplePos x="0" y="0"/>
          <wp:positionH relativeFrom="column">
            <wp:posOffset>-233045</wp:posOffset>
          </wp:positionH>
          <wp:positionV relativeFrom="paragraph">
            <wp:posOffset>-4445</wp:posOffset>
          </wp:positionV>
          <wp:extent cx="752475" cy="619125"/>
          <wp:effectExtent l="0" t="0" r="9525" b="9525"/>
          <wp:wrapNone/>
          <wp:docPr id="2" name="Afbeelding 2" descr="l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Univers" w:hAnsi="Univers"/>
        <w:noProof/>
        <w:sz w:val="12"/>
        <w:szCs w:val="12"/>
        <w:lang w:eastAsia="nl-NL"/>
      </w:rPr>
      <mc:AlternateContent>
        <mc:Choice Requires="wps">
          <w:drawing>
            <wp:anchor distT="0" distB="0" distL="114300" distR="114300" simplePos="0" relativeHeight="251660288" behindDoc="0" locked="0" layoutInCell="1" allowOverlap="1" wp14:anchorId="0A014344" wp14:editId="6D7E2C57">
              <wp:simplePos x="0" y="0"/>
              <wp:positionH relativeFrom="column">
                <wp:posOffset>523875</wp:posOffset>
              </wp:positionH>
              <wp:positionV relativeFrom="paragraph">
                <wp:posOffset>612775</wp:posOffset>
              </wp:positionV>
              <wp:extent cx="3886200" cy="0"/>
              <wp:effectExtent l="0" t="0" r="19050" b="1905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679B" id="Rechte verbindingslijn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48.25pt" to="347.2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" strokecolor="blue" strokeweight="2pt"/>
          </w:pict>
        </mc:Fallback>
      </mc:AlternateContent>
    </w:r>
    <w:r>
      <w:rPr>
        <w:rFonts w:ascii="Univers" w:hAnsi="Univers"/>
        <w:b/>
        <w:sz w:val="20"/>
        <w:szCs w:val="20"/>
      </w:rPr>
      <w:t>Aannemingsbedrijf</w:t>
    </w:r>
    <w:r>
      <w:rPr>
        <w:rFonts w:ascii="Univers" w:hAnsi="Univers"/>
        <w:b/>
        <w:sz w:val="20"/>
        <w:szCs w:val="20"/>
      </w:rPr>
      <w:br/>
      <w:t xml:space="preserve">   </w:t>
    </w:r>
    <w:r>
      <w:rPr>
        <w:rFonts w:ascii="Univers" w:hAnsi="Univers"/>
        <w:b/>
        <w:color w:val="0000FF"/>
        <w:sz w:val="28"/>
        <w:szCs w:val="28"/>
      </w:rPr>
      <w:t>Kramer Metslawier BV</w:t>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br/>
      <w:t xml:space="preserve">  </w:t>
    </w:r>
    <w:r>
      <w:rPr>
        <w:rFonts w:ascii="Univers" w:hAnsi="Univers"/>
        <w:b/>
        <w:sz w:val="20"/>
        <w:szCs w:val="20"/>
      </w:rPr>
      <w:t>Grond,- weg en waterbouw</w:t>
    </w:r>
  </w:p>
  <w:bookmarkEnd w:id="3"/>
  <w:bookmarkEnd w:id="4"/>
  <w:bookmarkEnd w:id="5"/>
  <w:bookmarkEnd w:id="0"/>
  <w:bookmarkEnd w:id="1"/>
  <w:bookmarkEnd w:id="2"/>
  <w:p w14:paraId="42ACB090" w14:textId="0B5D9AEB" w:rsidR="003E0CCB" w:rsidRDefault="003E0CCB" w:rsidP="003E0CCB">
    <w:pPr>
      <w:spacing w:after="0"/>
      <w:ind w:hanging="360"/>
      <w:rPr>
        <w:rFonts w:ascii="Univers" w:hAnsi="Univers"/>
        <w:sz w:val="12"/>
        <w:szCs w:val="12"/>
      </w:rPr>
    </w:pPr>
    <w:r>
      <w:rPr>
        <w:rFonts w:ascii="Univers" w:hAnsi="Univers"/>
        <w:sz w:val="12"/>
        <w:szCs w:val="1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B81"/>
    <w:multiLevelType w:val="hybridMultilevel"/>
    <w:tmpl w:val="7EAE655A"/>
    <w:lvl w:ilvl="0" w:tplc="E2847E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2B62F0"/>
    <w:multiLevelType w:val="hybridMultilevel"/>
    <w:tmpl w:val="01C655DA"/>
    <w:lvl w:ilvl="0" w:tplc="07F493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F707A74"/>
    <w:multiLevelType w:val="hybridMultilevel"/>
    <w:tmpl w:val="D4F8BD9E"/>
    <w:lvl w:ilvl="0" w:tplc="9D5E8D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96A35"/>
    <w:multiLevelType w:val="hybridMultilevel"/>
    <w:tmpl w:val="073612C6"/>
    <w:lvl w:ilvl="0" w:tplc="E3FA9E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42C42"/>
    <w:multiLevelType w:val="hybridMultilevel"/>
    <w:tmpl w:val="398653B8"/>
    <w:lvl w:ilvl="0" w:tplc="04130001">
      <w:start w:val="1"/>
      <w:numFmt w:val="bullet"/>
      <w:lvlText w:val=""/>
      <w:lvlJc w:val="left"/>
      <w:pPr>
        <w:ind w:left="1495" w:hanging="360"/>
      </w:pPr>
      <w:rPr>
        <w:rFonts w:ascii="Symbol" w:hAnsi="Symbol" w:hint="default"/>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5" w15:restartNumberingAfterBreak="0">
    <w:nsid w:val="1F215B33"/>
    <w:multiLevelType w:val="hybridMultilevel"/>
    <w:tmpl w:val="BBB45D6C"/>
    <w:lvl w:ilvl="0" w:tplc="1D941E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DE1B8E"/>
    <w:multiLevelType w:val="hybridMultilevel"/>
    <w:tmpl w:val="8A6002A4"/>
    <w:lvl w:ilvl="0" w:tplc="E45ADF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A86874"/>
    <w:multiLevelType w:val="hybridMultilevel"/>
    <w:tmpl w:val="67EC35CA"/>
    <w:lvl w:ilvl="0" w:tplc="3AE4B4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203A8A"/>
    <w:multiLevelType w:val="hybridMultilevel"/>
    <w:tmpl w:val="54BC2382"/>
    <w:lvl w:ilvl="0" w:tplc="8BD2A34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4A457D"/>
    <w:multiLevelType w:val="hybridMultilevel"/>
    <w:tmpl w:val="2FD68DE2"/>
    <w:lvl w:ilvl="0" w:tplc="61989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6C3214"/>
    <w:multiLevelType w:val="multilevel"/>
    <w:tmpl w:val="A76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C7FC0"/>
    <w:multiLevelType w:val="hybridMultilevel"/>
    <w:tmpl w:val="D81E9D0C"/>
    <w:lvl w:ilvl="0" w:tplc="2FA66310">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1"/>
  </w:num>
  <w:num w:numId="6">
    <w:abstractNumId w:val="11"/>
  </w:num>
  <w:num w:numId="7">
    <w:abstractNumId w:val="8"/>
  </w:num>
  <w:num w:numId="8">
    <w:abstractNumId w:val="9"/>
  </w:num>
  <w:num w:numId="9">
    <w:abstractNumId w:val="5"/>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CB"/>
    <w:rsid w:val="000158F0"/>
    <w:rsid w:val="00035A36"/>
    <w:rsid w:val="00047C49"/>
    <w:rsid w:val="0007716A"/>
    <w:rsid w:val="000C2807"/>
    <w:rsid w:val="000D5ACC"/>
    <w:rsid w:val="000E0AFC"/>
    <w:rsid w:val="000F164A"/>
    <w:rsid w:val="0011768F"/>
    <w:rsid w:val="001219E4"/>
    <w:rsid w:val="0013358F"/>
    <w:rsid w:val="001C6EA1"/>
    <w:rsid w:val="001C7CD6"/>
    <w:rsid w:val="001D452F"/>
    <w:rsid w:val="001E57D8"/>
    <w:rsid w:val="001F70F6"/>
    <w:rsid w:val="0020617F"/>
    <w:rsid w:val="002169AB"/>
    <w:rsid w:val="0023381E"/>
    <w:rsid w:val="00267249"/>
    <w:rsid w:val="002B03BD"/>
    <w:rsid w:val="002B3B9E"/>
    <w:rsid w:val="002D5935"/>
    <w:rsid w:val="00303E2B"/>
    <w:rsid w:val="00305CA0"/>
    <w:rsid w:val="00332D4E"/>
    <w:rsid w:val="0035310D"/>
    <w:rsid w:val="00364D39"/>
    <w:rsid w:val="00370003"/>
    <w:rsid w:val="003A1DC1"/>
    <w:rsid w:val="003E0CCB"/>
    <w:rsid w:val="003E6B29"/>
    <w:rsid w:val="0040765B"/>
    <w:rsid w:val="00443B29"/>
    <w:rsid w:val="00477FAA"/>
    <w:rsid w:val="004B5A61"/>
    <w:rsid w:val="004D4919"/>
    <w:rsid w:val="0050601F"/>
    <w:rsid w:val="005067F0"/>
    <w:rsid w:val="005100BF"/>
    <w:rsid w:val="00527026"/>
    <w:rsid w:val="00531C3F"/>
    <w:rsid w:val="005342C5"/>
    <w:rsid w:val="005426B1"/>
    <w:rsid w:val="0054728E"/>
    <w:rsid w:val="005B1A80"/>
    <w:rsid w:val="005D0CCA"/>
    <w:rsid w:val="00663E43"/>
    <w:rsid w:val="00684460"/>
    <w:rsid w:val="006A02CF"/>
    <w:rsid w:val="006A59B5"/>
    <w:rsid w:val="006B575B"/>
    <w:rsid w:val="006C0F92"/>
    <w:rsid w:val="006D2397"/>
    <w:rsid w:val="006F6893"/>
    <w:rsid w:val="0070143D"/>
    <w:rsid w:val="007909CE"/>
    <w:rsid w:val="00796F50"/>
    <w:rsid w:val="007B1BAA"/>
    <w:rsid w:val="007D7F5B"/>
    <w:rsid w:val="007F1F43"/>
    <w:rsid w:val="00853C49"/>
    <w:rsid w:val="008B18C1"/>
    <w:rsid w:val="008E5D94"/>
    <w:rsid w:val="008F4334"/>
    <w:rsid w:val="009069C5"/>
    <w:rsid w:val="00907CC4"/>
    <w:rsid w:val="00913EF1"/>
    <w:rsid w:val="00936D13"/>
    <w:rsid w:val="009656F4"/>
    <w:rsid w:val="00967856"/>
    <w:rsid w:val="0097168C"/>
    <w:rsid w:val="00981A64"/>
    <w:rsid w:val="00A57AA7"/>
    <w:rsid w:val="00A8520A"/>
    <w:rsid w:val="00AB663A"/>
    <w:rsid w:val="00AF2D88"/>
    <w:rsid w:val="00AF5B55"/>
    <w:rsid w:val="00AF786D"/>
    <w:rsid w:val="00B06451"/>
    <w:rsid w:val="00B131B3"/>
    <w:rsid w:val="00B65F8D"/>
    <w:rsid w:val="00BB260F"/>
    <w:rsid w:val="00BC27CC"/>
    <w:rsid w:val="00BD4C44"/>
    <w:rsid w:val="00BE3381"/>
    <w:rsid w:val="00C37652"/>
    <w:rsid w:val="00C4480C"/>
    <w:rsid w:val="00C44BDF"/>
    <w:rsid w:val="00C45C65"/>
    <w:rsid w:val="00C7178D"/>
    <w:rsid w:val="00C74924"/>
    <w:rsid w:val="00C77E46"/>
    <w:rsid w:val="00C95A9D"/>
    <w:rsid w:val="00CB50D9"/>
    <w:rsid w:val="00CC5EC7"/>
    <w:rsid w:val="00CD581F"/>
    <w:rsid w:val="00CF0A5A"/>
    <w:rsid w:val="00D06928"/>
    <w:rsid w:val="00D2688D"/>
    <w:rsid w:val="00D852D9"/>
    <w:rsid w:val="00D90B0A"/>
    <w:rsid w:val="00D955A5"/>
    <w:rsid w:val="00DC20E1"/>
    <w:rsid w:val="00DF6EB3"/>
    <w:rsid w:val="00E00152"/>
    <w:rsid w:val="00E202D9"/>
    <w:rsid w:val="00E24F5C"/>
    <w:rsid w:val="00E2782F"/>
    <w:rsid w:val="00E83125"/>
    <w:rsid w:val="00E85F45"/>
    <w:rsid w:val="00EA493B"/>
    <w:rsid w:val="00EC13C0"/>
    <w:rsid w:val="00EC3B10"/>
    <w:rsid w:val="00EC75B6"/>
    <w:rsid w:val="00ED5561"/>
    <w:rsid w:val="00EF2C43"/>
    <w:rsid w:val="00F01A71"/>
    <w:rsid w:val="00F40106"/>
    <w:rsid w:val="00F60F23"/>
    <w:rsid w:val="00FB4DCF"/>
    <w:rsid w:val="00FF3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E13A4"/>
  <w15:docId w15:val="{FB21529A-F928-4BE4-806D-1F2EDDFD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0C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0CCB"/>
  </w:style>
  <w:style w:type="paragraph" w:styleId="Voettekst">
    <w:name w:val="footer"/>
    <w:basedOn w:val="Standaard"/>
    <w:link w:val="VoettekstChar"/>
    <w:uiPriority w:val="99"/>
    <w:unhideWhenUsed/>
    <w:rsid w:val="003E0C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0CCB"/>
  </w:style>
  <w:style w:type="paragraph" w:styleId="Ballontekst">
    <w:name w:val="Balloon Text"/>
    <w:basedOn w:val="Standaard"/>
    <w:link w:val="BallontekstChar"/>
    <w:uiPriority w:val="99"/>
    <w:semiHidden/>
    <w:unhideWhenUsed/>
    <w:rsid w:val="003E0C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CCB"/>
    <w:rPr>
      <w:rFonts w:ascii="Tahoma" w:hAnsi="Tahoma" w:cs="Tahoma"/>
      <w:sz w:val="16"/>
      <w:szCs w:val="16"/>
    </w:rPr>
  </w:style>
  <w:style w:type="character" w:styleId="Hyperlink">
    <w:name w:val="Hyperlink"/>
    <w:basedOn w:val="Standaardalinea-lettertype"/>
    <w:uiPriority w:val="99"/>
    <w:unhideWhenUsed/>
    <w:rsid w:val="003E0CCB"/>
    <w:rPr>
      <w:color w:val="0000FF" w:themeColor="hyperlink"/>
      <w:u w:val="single"/>
    </w:rPr>
  </w:style>
  <w:style w:type="paragraph" w:styleId="Lijstalinea">
    <w:name w:val="List Paragraph"/>
    <w:basedOn w:val="Standaard"/>
    <w:uiPriority w:val="34"/>
    <w:qFormat/>
    <w:rsid w:val="00C37652"/>
    <w:pPr>
      <w:ind w:left="720"/>
      <w:contextualSpacing/>
    </w:pPr>
  </w:style>
  <w:style w:type="paragraph" w:styleId="Geenafstand">
    <w:name w:val="No Spacing"/>
    <w:uiPriority w:val="1"/>
    <w:qFormat/>
    <w:rsid w:val="00BE3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Kramer Metslawier BV</dc:creator>
  <cp:lastModifiedBy>Joukje Kramer</cp:lastModifiedBy>
  <cp:revision>4</cp:revision>
  <cp:lastPrinted>2021-07-18T07:57:00Z</cp:lastPrinted>
  <dcterms:created xsi:type="dcterms:W3CDTF">2021-08-26T10:57:00Z</dcterms:created>
  <dcterms:modified xsi:type="dcterms:W3CDTF">2021-08-27T10:57:00Z</dcterms:modified>
</cp:coreProperties>
</file>